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BF0D" w14:textId="77777777" w:rsidR="002F14B5" w:rsidRPr="007E63A5" w:rsidRDefault="002F14B5" w:rsidP="007E63A5">
      <w:pPr>
        <w:spacing w:after="0" w:line="240" w:lineRule="auto"/>
        <w:jc w:val="center"/>
        <w:rPr>
          <w:rFonts w:ascii="Gill Sans MT" w:hAnsi="Gill Sans MT"/>
          <w:b/>
          <w:bCs/>
          <w:sz w:val="32"/>
          <w:szCs w:val="32"/>
        </w:rPr>
      </w:pPr>
      <w:r w:rsidRPr="007E63A5">
        <w:rPr>
          <w:rFonts w:ascii="Gill Sans MT" w:hAnsi="Gill Sans MT"/>
          <w:b/>
          <w:bCs/>
          <w:sz w:val="32"/>
          <w:szCs w:val="32"/>
        </w:rPr>
        <w:t>PROVIDER ACCESS STATEMENT</w:t>
      </w:r>
    </w:p>
    <w:p w14:paraId="3B083914" w14:textId="3C8AA886" w:rsidR="002F14B5" w:rsidRPr="007E63A5" w:rsidRDefault="003A4D65" w:rsidP="007E63A5">
      <w:pPr>
        <w:spacing w:after="0" w:line="240" w:lineRule="auto"/>
        <w:jc w:val="center"/>
        <w:rPr>
          <w:rFonts w:ascii="Gill Sans MT" w:hAnsi="Gill Sans MT"/>
          <w:b/>
          <w:bCs/>
          <w:color w:val="002060"/>
          <w:sz w:val="28"/>
          <w:szCs w:val="28"/>
        </w:rPr>
      </w:pPr>
      <w:r>
        <w:rPr>
          <w:rFonts w:ascii="Gill Sans MT" w:hAnsi="Gill Sans MT"/>
          <w:b/>
          <w:bCs/>
          <w:color w:val="002060"/>
          <w:sz w:val="28"/>
          <w:szCs w:val="28"/>
        </w:rPr>
        <w:t>Lincroft Academy</w:t>
      </w:r>
    </w:p>
    <w:p w14:paraId="32E0603C" w14:textId="77777777" w:rsidR="007E63A5" w:rsidRDefault="007E63A5" w:rsidP="007E63A5">
      <w:pPr>
        <w:spacing w:after="0" w:line="240" w:lineRule="auto"/>
        <w:rPr>
          <w:rFonts w:ascii="Gill Sans MT" w:hAnsi="Gill Sans MT"/>
          <w:sz w:val="24"/>
          <w:szCs w:val="24"/>
        </w:rPr>
      </w:pPr>
    </w:p>
    <w:p w14:paraId="4582888F" w14:textId="4D8CF002" w:rsidR="002F14B5" w:rsidRPr="007E63A5" w:rsidRDefault="002F14B5" w:rsidP="007E63A5">
      <w:pPr>
        <w:spacing w:after="0" w:line="240" w:lineRule="auto"/>
        <w:rPr>
          <w:rFonts w:ascii="Gill Sans MT" w:hAnsi="Gill Sans MT"/>
          <w:b/>
          <w:bCs/>
          <w:sz w:val="24"/>
          <w:szCs w:val="24"/>
        </w:rPr>
      </w:pPr>
      <w:r w:rsidRPr="007E63A5">
        <w:rPr>
          <w:rFonts w:ascii="Gill Sans MT" w:hAnsi="Gill Sans MT"/>
          <w:b/>
          <w:bCs/>
          <w:sz w:val="24"/>
          <w:szCs w:val="24"/>
        </w:rPr>
        <w:t>INTRODUCTION</w:t>
      </w:r>
    </w:p>
    <w:p w14:paraId="3BBDBD0D" w14:textId="55872C9B" w:rsidR="002F14B5"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This policy statement sets out the </w:t>
      </w:r>
      <w:r w:rsidR="003A4D65">
        <w:rPr>
          <w:rFonts w:ascii="Gill Sans MT" w:hAnsi="Gill Sans MT"/>
          <w:sz w:val="24"/>
          <w:szCs w:val="24"/>
        </w:rPr>
        <w:t xml:space="preserve">Lincroft Academy </w:t>
      </w:r>
      <w:r w:rsidRPr="00E6711A">
        <w:rPr>
          <w:rFonts w:ascii="Gill Sans MT" w:hAnsi="Gill Sans MT"/>
          <w:sz w:val="24"/>
          <w:szCs w:val="24"/>
        </w:rPr>
        <w:t xml:space="preserve">arrangements for managing the access of providers to the school for the purpose of giving them information about the provider’s education or training offer. This complies with the school’s legal obligations under Section 42B of the Education Act 1997. </w:t>
      </w:r>
    </w:p>
    <w:p w14:paraId="648BED9D" w14:textId="77777777" w:rsidR="007E63A5" w:rsidRDefault="007E63A5" w:rsidP="007E63A5">
      <w:pPr>
        <w:spacing w:after="0" w:line="240" w:lineRule="auto"/>
        <w:rPr>
          <w:rFonts w:ascii="Gill Sans MT" w:hAnsi="Gill Sans MT"/>
          <w:b/>
          <w:bCs/>
          <w:sz w:val="24"/>
          <w:szCs w:val="24"/>
        </w:rPr>
      </w:pPr>
    </w:p>
    <w:p w14:paraId="790A7329" w14:textId="64D899AA" w:rsidR="002F14B5" w:rsidRPr="007E63A5" w:rsidRDefault="002F14B5" w:rsidP="007E63A5">
      <w:pPr>
        <w:spacing w:after="0" w:line="240" w:lineRule="auto"/>
        <w:rPr>
          <w:rFonts w:ascii="Gill Sans MT" w:hAnsi="Gill Sans MT"/>
          <w:b/>
          <w:bCs/>
          <w:sz w:val="24"/>
          <w:szCs w:val="24"/>
        </w:rPr>
      </w:pPr>
      <w:r w:rsidRPr="007E63A5">
        <w:rPr>
          <w:rFonts w:ascii="Gill Sans MT" w:hAnsi="Gill Sans MT"/>
          <w:b/>
          <w:bCs/>
          <w:sz w:val="24"/>
          <w:szCs w:val="24"/>
        </w:rPr>
        <w:t>PUPIL ENTITLEMENT</w:t>
      </w:r>
    </w:p>
    <w:p w14:paraId="20F0EB20" w14:textId="1CA026FE" w:rsidR="002F14B5"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All pupils in </w:t>
      </w:r>
      <w:r w:rsidRPr="00597D40">
        <w:rPr>
          <w:rFonts w:ascii="Gill Sans MT" w:hAnsi="Gill Sans MT"/>
          <w:sz w:val="24"/>
          <w:szCs w:val="24"/>
        </w:rPr>
        <w:t>years</w:t>
      </w:r>
      <w:r w:rsidR="00597D40" w:rsidRPr="00597D40">
        <w:rPr>
          <w:rStyle w:val="CommentReference"/>
          <w:rFonts w:ascii="Gill Sans MT" w:hAnsi="Gill Sans MT"/>
          <w:sz w:val="24"/>
          <w:szCs w:val="24"/>
        </w:rPr>
        <w:t xml:space="preserve"> </w:t>
      </w:r>
      <w:r w:rsidR="00FA6A0A">
        <w:rPr>
          <w:rStyle w:val="CommentReference"/>
          <w:rFonts w:ascii="Gill Sans MT" w:hAnsi="Gill Sans MT"/>
          <w:sz w:val="24"/>
          <w:szCs w:val="24"/>
        </w:rPr>
        <w:t>8</w:t>
      </w:r>
      <w:r w:rsidR="00597D40" w:rsidRPr="00597D40">
        <w:rPr>
          <w:rStyle w:val="CommentReference"/>
          <w:rFonts w:ascii="Gill Sans MT" w:hAnsi="Gill Sans MT"/>
          <w:sz w:val="24"/>
          <w:szCs w:val="24"/>
        </w:rPr>
        <w:t xml:space="preserve"> t</w:t>
      </w:r>
      <w:r w:rsidRPr="00597D40">
        <w:rPr>
          <w:rFonts w:ascii="Gill Sans MT" w:hAnsi="Gill Sans MT"/>
          <w:sz w:val="24"/>
          <w:szCs w:val="24"/>
        </w:rPr>
        <w:t>o</w:t>
      </w:r>
      <w:r w:rsidRPr="00E6711A">
        <w:rPr>
          <w:rFonts w:ascii="Gill Sans MT" w:hAnsi="Gill Sans MT"/>
          <w:sz w:val="24"/>
          <w:szCs w:val="24"/>
        </w:rPr>
        <w:t xml:space="preserve"> 1</w:t>
      </w:r>
      <w:r w:rsidR="003A4D65">
        <w:rPr>
          <w:rFonts w:ascii="Gill Sans MT" w:hAnsi="Gill Sans MT"/>
          <w:sz w:val="24"/>
          <w:szCs w:val="24"/>
        </w:rPr>
        <w:t>1</w:t>
      </w:r>
      <w:r w:rsidRPr="00E6711A">
        <w:rPr>
          <w:rFonts w:ascii="Gill Sans MT" w:hAnsi="Gill Sans MT"/>
          <w:sz w:val="24"/>
          <w:szCs w:val="24"/>
        </w:rPr>
        <w:t xml:space="preserve"> are entitled: </w:t>
      </w:r>
    </w:p>
    <w:p w14:paraId="2C6DA6E5" w14:textId="77777777" w:rsidR="007E63A5" w:rsidRPr="00E6711A" w:rsidRDefault="007E63A5" w:rsidP="007E63A5">
      <w:pPr>
        <w:spacing w:after="0" w:line="240" w:lineRule="auto"/>
        <w:rPr>
          <w:rFonts w:ascii="Gill Sans MT" w:hAnsi="Gill Sans MT"/>
          <w:sz w:val="24"/>
          <w:szCs w:val="24"/>
        </w:rPr>
      </w:pPr>
    </w:p>
    <w:p w14:paraId="5578EE95" w14:textId="7509FC15" w:rsidR="002F14B5"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 to find out about technical education qualifications and apprenticeship opportunities, as part of a careers programme which provides information on the full range of education and training options available at each transition point; </w:t>
      </w:r>
    </w:p>
    <w:p w14:paraId="1B189E94" w14:textId="77777777" w:rsidR="00913302" w:rsidRPr="00E6711A" w:rsidRDefault="00913302" w:rsidP="007E63A5">
      <w:pPr>
        <w:spacing w:after="0" w:line="240" w:lineRule="auto"/>
        <w:rPr>
          <w:rFonts w:ascii="Gill Sans MT" w:hAnsi="Gill Sans MT"/>
          <w:sz w:val="24"/>
          <w:szCs w:val="24"/>
        </w:rPr>
      </w:pPr>
    </w:p>
    <w:p w14:paraId="1B65C0AB" w14:textId="1A884B71" w:rsidR="002F14B5"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 to hear from a range of local providers about the opportunities they offer, including technical education and apprenticeships – through options events, assemblies and group discussions and taster events; </w:t>
      </w:r>
    </w:p>
    <w:p w14:paraId="79C2DFF3" w14:textId="77777777" w:rsidR="00913302" w:rsidRPr="00E6711A" w:rsidRDefault="00913302" w:rsidP="007E63A5">
      <w:pPr>
        <w:spacing w:after="0" w:line="240" w:lineRule="auto"/>
        <w:rPr>
          <w:rFonts w:ascii="Gill Sans MT" w:hAnsi="Gill Sans MT"/>
          <w:sz w:val="24"/>
          <w:szCs w:val="24"/>
        </w:rPr>
      </w:pPr>
    </w:p>
    <w:p w14:paraId="07B3B9D0" w14:textId="77777777" w:rsidR="006407AD"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 to understand how to make applications for the full range of academic and technical courses. </w:t>
      </w:r>
    </w:p>
    <w:p w14:paraId="4264774D" w14:textId="3F0468FF" w:rsidR="006407AD" w:rsidRDefault="006407AD" w:rsidP="007E63A5">
      <w:pPr>
        <w:spacing w:after="0" w:line="240" w:lineRule="auto"/>
        <w:rPr>
          <w:rFonts w:ascii="Gill Sans MT" w:hAnsi="Gill Sans MT"/>
          <w:sz w:val="24"/>
          <w:szCs w:val="24"/>
        </w:rPr>
      </w:pPr>
    </w:p>
    <w:p w14:paraId="299D213C" w14:textId="14EC256D" w:rsidR="002F14B5" w:rsidRDefault="002F14B5" w:rsidP="007E63A5">
      <w:pPr>
        <w:spacing w:after="0" w:line="240" w:lineRule="auto"/>
        <w:rPr>
          <w:rFonts w:ascii="Gill Sans MT" w:hAnsi="Gill Sans MT"/>
          <w:sz w:val="24"/>
          <w:szCs w:val="24"/>
        </w:rPr>
      </w:pPr>
      <w:r w:rsidRPr="00E6711A">
        <w:rPr>
          <w:rFonts w:ascii="Gill Sans MT" w:hAnsi="Gill Sans MT"/>
          <w:sz w:val="24"/>
          <w:szCs w:val="24"/>
        </w:rPr>
        <w:t>For pupils of compulsory school age these encounters are mandatory and there will be a minimum of two encounters for</w:t>
      </w:r>
      <w:r w:rsidR="00597D40">
        <w:rPr>
          <w:rFonts w:ascii="Gill Sans MT" w:hAnsi="Gill Sans MT"/>
          <w:sz w:val="24"/>
          <w:szCs w:val="24"/>
        </w:rPr>
        <w:t xml:space="preserve"> year </w:t>
      </w:r>
      <w:r w:rsidR="00C36D48">
        <w:rPr>
          <w:rFonts w:ascii="Gill Sans MT" w:hAnsi="Gill Sans MT"/>
          <w:sz w:val="24"/>
          <w:szCs w:val="24"/>
        </w:rPr>
        <w:t>8 to 9</w:t>
      </w:r>
      <w:r w:rsidR="00C36D48">
        <w:rPr>
          <w:rStyle w:val="CommentReference"/>
        </w:rPr>
        <w:t xml:space="preserve"> </w:t>
      </w:r>
      <w:r w:rsidR="00C36D48" w:rsidRPr="00C36D48">
        <w:rPr>
          <w:rStyle w:val="CommentReference"/>
          <w:rFonts w:ascii="Gill Sans MT" w:hAnsi="Gill Sans MT"/>
          <w:sz w:val="24"/>
          <w:szCs w:val="24"/>
        </w:rPr>
        <w:t>pu</w:t>
      </w:r>
      <w:r w:rsidRPr="00E6711A">
        <w:rPr>
          <w:rFonts w:ascii="Gill Sans MT" w:hAnsi="Gill Sans MT"/>
          <w:sz w:val="24"/>
          <w:szCs w:val="24"/>
        </w:rPr>
        <w:t xml:space="preserve">pils and two encounters for year 10 to 11 pupils. </w:t>
      </w:r>
    </w:p>
    <w:p w14:paraId="7C63B3BD" w14:textId="17F36315" w:rsidR="00073225" w:rsidRDefault="00073225" w:rsidP="007E63A5">
      <w:pPr>
        <w:spacing w:after="0" w:line="240" w:lineRule="auto"/>
        <w:rPr>
          <w:rFonts w:ascii="Gill Sans MT" w:hAnsi="Gill Sans MT"/>
          <w:sz w:val="24"/>
          <w:szCs w:val="24"/>
        </w:rPr>
      </w:pPr>
    </w:p>
    <w:p w14:paraId="7BD72D1A" w14:textId="44175686" w:rsidR="002F14B5" w:rsidRPr="008C0E62" w:rsidRDefault="002F14B5" w:rsidP="007E63A5">
      <w:pPr>
        <w:spacing w:after="0" w:line="240" w:lineRule="auto"/>
        <w:rPr>
          <w:rFonts w:ascii="Gill Sans MT" w:hAnsi="Gill Sans MT"/>
          <w:sz w:val="24"/>
          <w:szCs w:val="24"/>
        </w:rPr>
      </w:pPr>
      <w:r w:rsidRPr="008C0E62">
        <w:rPr>
          <w:rFonts w:ascii="Gill Sans MT" w:hAnsi="Gill Sans MT"/>
          <w:sz w:val="24"/>
          <w:szCs w:val="24"/>
        </w:rPr>
        <w:t xml:space="preserve">These provider encounters will be scheduled during the main school hours and the provider will be given a reasonable amount of time to, as a minimum: </w:t>
      </w:r>
    </w:p>
    <w:p w14:paraId="4E5F3775" w14:textId="77777777" w:rsidR="007E63A5" w:rsidRPr="008C0E62" w:rsidRDefault="007E63A5" w:rsidP="007E63A5">
      <w:pPr>
        <w:spacing w:after="0" w:line="240" w:lineRule="auto"/>
        <w:rPr>
          <w:rFonts w:ascii="Gill Sans MT" w:hAnsi="Gill Sans MT"/>
          <w:sz w:val="24"/>
          <w:szCs w:val="24"/>
        </w:rPr>
      </w:pPr>
    </w:p>
    <w:p w14:paraId="08EA2A7F" w14:textId="1A6B1B2E" w:rsidR="002F14B5" w:rsidRDefault="002F14B5" w:rsidP="007E63A5">
      <w:pPr>
        <w:spacing w:after="0" w:line="240" w:lineRule="auto"/>
        <w:rPr>
          <w:rFonts w:ascii="Gill Sans MT" w:hAnsi="Gill Sans MT"/>
          <w:sz w:val="24"/>
          <w:szCs w:val="24"/>
        </w:rPr>
      </w:pPr>
      <w:r w:rsidRPr="008C0E62">
        <w:rPr>
          <w:rFonts w:ascii="Gill Sans MT" w:hAnsi="Gill Sans MT"/>
          <w:sz w:val="24"/>
          <w:szCs w:val="24"/>
        </w:rPr>
        <w:t xml:space="preserve">• share information about both the provider and the approved technical education qualification and apprenticeships that the provider offers </w:t>
      </w:r>
    </w:p>
    <w:p w14:paraId="19FE60D2" w14:textId="77777777" w:rsidR="00625E1F" w:rsidRPr="008C0E62" w:rsidRDefault="00625E1F" w:rsidP="007E63A5">
      <w:pPr>
        <w:spacing w:after="0" w:line="240" w:lineRule="auto"/>
        <w:rPr>
          <w:rFonts w:ascii="Gill Sans MT" w:hAnsi="Gill Sans MT"/>
          <w:sz w:val="24"/>
          <w:szCs w:val="24"/>
        </w:rPr>
      </w:pPr>
    </w:p>
    <w:p w14:paraId="1A6CFAEB" w14:textId="4ED5191A" w:rsidR="002F14B5" w:rsidRDefault="002F14B5" w:rsidP="007E63A5">
      <w:pPr>
        <w:spacing w:after="0" w:line="240" w:lineRule="auto"/>
        <w:rPr>
          <w:rFonts w:ascii="Gill Sans MT" w:hAnsi="Gill Sans MT"/>
          <w:sz w:val="24"/>
          <w:szCs w:val="24"/>
        </w:rPr>
      </w:pPr>
      <w:r w:rsidRPr="008C0E62">
        <w:rPr>
          <w:rFonts w:ascii="Gill Sans MT" w:hAnsi="Gill Sans MT"/>
          <w:sz w:val="24"/>
          <w:szCs w:val="24"/>
        </w:rPr>
        <w:t xml:space="preserve">• explain what career routes those options could lead to </w:t>
      </w:r>
    </w:p>
    <w:p w14:paraId="6030D8DA" w14:textId="77777777" w:rsidR="00625E1F" w:rsidRPr="008C0E62" w:rsidRDefault="00625E1F" w:rsidP="007E63A5">
      <w:pPr>
        <w:spacing w:after="0" w:line="240" w:lineRule="auto"/>
        <w:rPr>
          <w:rFonts w:ascii="Gill Sans MT" w:hAnsi="Gill Sans MT"/>
          <w:sz w:val="24"/>
          <w:szCs w:val="24"/>
        </w:rPr>
      </w:pPr>
    </w:p>
    <w:p w14:paraId="61E2C65C" w14:textId="4CFC1E4D" w:rsidR="002F14B5" w:rsidRDefault="002F14B5" w:rsidP="007E63A5">
      <w:pPr>
        <w:spacing w:after="0" w:line="240" w:lineRule="auto"/>
        <w:rPr>
          <w:rFonts w:ascii="Gill Sans MT" w:hAnsi="Gill Sans MT"/>
          <w:sz w:val="24"/>
          <w:szCs w:val="24"/>
        </w:rPr>
      </w:pPr>
      <w:r w:rsidRPr="008C0E62">
        <w:rPr>
          <w:rFonts w:ascii="Gill Sans MT" w:hAnsi="Gill Sans MT"/>
          <w:sz w:val="24"/>
          <w:szCs w:val="24"/>
        </w:rPr>
        <w:t xml:space="preserve">• provide insights into what it might be like to learn or train with that provider (including the opportunity to meet staff and pupils from the provider) </w:t>
      </w:r>
    </w:p>
    <w:p w14:paraId="7F235A84" w14:textId="77777777" w:rsidR="00625E1F" w:rsidRPr="008C0E62" w:rsidRDefault="00625E1F" w:rsidP="007E63A5">
      <w:pPr>
        <w:spacing w:after="0" w:line="240" w:lineRule="auto"/>
        <w:rPr>
          <w:rFonts w:ascii="Gill Sans MT" w:hAnsi="Gill Sans MT"/>
          <w:sz w:val="24"/>
          <w:szCs w:val="24"/>
        </w:rPr>
      </w:pPr>
    </w:p>
    <w:p w14:paraId="53E0B214" w14:textId="07F5BFCE" w:rsidR="00F96FC9" w:rsidRDefault="002F14B5" w:rsidP="007E63A5">
      <w:pPr>
        <w:spacing w:after="0" w:line="240" w:lineRule="auto"/>
        <w:rPr>
          <w:rFonts w:ascii="Gill Sans MT" w:hAnsi="Gill Sans MT"/>
          <w:sz w:val="24"/>
          <w:szCs w:val="24"/>
        </w:rPr>
      </w:pPr>
      <w:r w:rsidRPr="008C0E62">
        <w:rPr>
          <w:rFonts w:ascii="Gill Sans MT" w:hAnsi="Gill Sans MT"/>
          <w:sz w:val="24"/>
          <w:szCs w:val="24"/>
        </w:rPr>
        <w:t>• answer questions from pupils.</w:t>
      </w:r>
      <w:r w:rsidRPr="00E6711A">
        <w:rPr>
          <w:rFonts w:ascii="Gill Sans MT" w:hAnsi="Gill Sans MT"/>
          <w:sz w:val="24"/>
          <w:szCs w:val="24"/>
        </w:rPr>
        <w:t xml:space="preserve"> </w:t>
      </w:r>
    </w:p>
    <w:p w14:paraId="507E47A7" w14:textId="77777777" w:rsidR="00D1645B" w:rsidRDefault="00D1645B" w:rsidP="007E63A5">
      <w:pPr>
        <w:spacing w:after="0" w:line="240" w:lineRule="auto"/>
        <w:rPr>
          <w:rFonts w:ascii="Gill Sans MT" w:hAnsi="Gill Sans MT"/>
          <w:b/>
          <w:bCs/>
          <w:sz w:val="24"/>
          <w:szCs w:val="24"/>
        </w:rPr>
      </w:pPr>
    </w:p>
    <w:p w14:paraId="58DB3D97" w14:textId="0A7F4B74" w:rsidR="00F96FC9" w:rsidRPr="007E63A5" w:rsidRDefault="002F14B5" w:rsidP="007E63A5">
      <w:pPr>
        <w:spacing w:after="0" w:line="240" w:lineRule="auto"/>
        <w:rPr>
          <w:rFonts w:ascii="Gill Sans MT" w:hAnsi="Gill Sans MT"/>
          <w:b/>
          <w:bCs/>
          <w:sz w:val="24"/>
          <w:szCs w:val="24"/>
        </w:rPr>
      </w:pPr>
      <w:r w:rsidRPr="007E63A5">
        <w:rPr>
          <w:rFonts w:ascii="Gill Sans MT" w:hAnsi="Gill Sans MT"/>
          <w:b/>
          <w:bCs/>
          <w:sz w:val="24"/>
          <w:szCs w:val="24"/>
        </w:rPr>
        <w:t>M</w:t>
      </w:r>
      <w:r w:rsidR="00F96FC9" w:rsidRPr="007E63A5">
        <w:rPr>
          <w:rFonts w:ascii="Gill Sans MT" w:hAnsi="Gill Sans MT"/>
          <w:b/>
          <w:bCs/>
          <w:sz w:val="24"/>
          <w:szCs w:val="24"/>
        </w:rPr>
        <w:t>EANINGFUL PROVIDER ENCOUNTERS</w:t>
      </w:r>
    </w:p>
    <w:p w14:paraId="6DD6A2CB" w14:textId="77777777" w:rsidR="00F96FC9"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One encounter is defined as one meeting/session between pupils and one provider. </w:t>
      </w:r>
      <w:r w:rsidR="00F96FC9" w:rsidRPr="00E6711A">
        <w:rPr>
          <w:rFonts w:ascii="Gill Sans MT" w:hAnsi="Gill Sans MT"/>
          <w:sz w:val="24"/>
          <w:szCs w:val="24"/>
        </w:rPr>
        <w:t xml:space="preserve">We are committed to providing meaningful encounters to all pupils using the </w:t>
      </w:r>
      <w:hyperlink r:id="rId11" w:history="1">
        <w:r w:rsidR="00F96FC9" w:rsidRPr="003D6AD5">
          <w:rPr>
            <w:rStyle w:val="Hyperlink"/>
            <w:rFonts w:ascii="Gill Sans MT" w:hAnsi="Gill Sans MT"/>
            <w:color w:val="002060"/>
            <w:sz w:val="24"/>
            <w:szCs w:val="24"/>
          </w:rPr>
          <w:t>Making it Meaningful</w:t>
        </w:r>
      </w:hyperlink>
      <w:r w:rsidR="00F96FC9" w:rsidRPr="003D6AD5">
        <w:rPr>
          <w:rFonts w:ascii="Gill Sans MT" w:hAnsi="Gill Sans MT"/>
          <w:color w:val="002060"/>
          <w:sz w:val="24"/>
          <w:szCs w:val="24"/>
        </w:rPr>
        <w:t xml:space="preserve"> </w:t>
      </w:r>
      <w:r w:rsidR="00F96FC9" w:rsidRPr="00E6711A">
        <w:rPr>
          <w:rFonts w:ascii="Gill Sans MT" w:hAnsi="Gill Sans MT"/>
          <w:sz w:val="24"/>
          <w:szCs w:val="24"/>
        </w:rPr>
        <w:t xml:space="preserve">checklist. </w:t>
      </w:r>
    </w:p>
    <w:p w14:paraId="52842604" w14:textId="77777777" w:rsidR="007E63A5" w:rsidRPr="00E6711A" w:rsidRDefault="007E63A5" w:rsidP="007E63A5">
      <w:pPr>
        <w:spacing w:after="0" w:line="240" w:lineRule="auto"/>
        <w:rPr>
          <w:rFonts w:ascii="Gill Sans MT" w:hAnsi="Gill Sans MT"/>
          <w:sz w:val="24"/>
          <w:szCs w:val="24"/>
        </w:rPr>
      </w:pPr>
    </w:p>
    <w:p w14:paraId="7CE4901E" w14:textId="77777777" w:rsidR="002F5728" w:rsidRDefault="002F5728" w:rsidP="003A4D65">
      <w:pPr>
        <w:tabs>
          <w:tab w:val="left" w:pos="5415"/>
        </w:tabs>
        <w:spacing w:after="0" w:line="240" w:lineRule="auto"/>
        <w:rPr>
          <w:rFonts w:ascii="Gill Sans MT" w:hAnsi="Gill Sans MT"/>
          <w:b/>
          <w:bCs/>
          <w:sz w:val="24"/>
          <w:szCs w:val="24"/>
        </w:rPr>
      </w:pPr>
    </w:p>
    <w:p w14:paraId="4652F278" w14:textId="77777777" w:rsidR="002F5728" w:rsidRDefault="002F5728" w:rsidP="003A4D65">
      <w:pPr>
        <w:tabs>
          <w:tab w:val="left" w:pos="5415"/>
        </w:tabs>
        <w:spacing w:after="0" w:line="240" w:lineRule="auto"/>
        <w:rPr>
          <w:rFonts w:ascii="Gill Sans MT" w:hAnsi="Gill Sans MT"/>
          <w:b/>
          <w:bCs/>
          <w:sz w:val="24"/>
          <w:szCs w:val="24"/>
        </w:rPr>
      </w:pPr>
    </w:p>
    <w:p w14:paraId="0AFAF406" w14:textId="77777777" w:rsidR="002F5728" w:rsidRDefault="002F5728" w:rsidP="003A4D65">
      <w:pPr>
        <w:tabs>
          <w:tab w:val="left" w:pos="5415"/>
        </w:tabs>
        <w:spacing w:after="0" w:line="240" w:lineRule="auto"/>
        <w:rPr>
          <w:rFonts w:ascii="Gill Sans MT" w:hAnsi="Gill Sans MT"/>
          <w:b/>
          <w:bCs/>
          <w:sz w:val="24"/>
          <w:szCs w:val="24"/>
        </w:rPr>
      </w:pPr>
    </w:p>
    <w:p w14:paraId="67F6C54D" w14:textId="77777777" w:rsidR="002F5728" w:rsidRDefault="002F5728" w:rsidP="003A4D65">
      <w:pPr>
        <w:tabs>
          <w:tab w:val="left" w:pos="5415"/>
        </w:tabs>
        <w:spacing w:after="0" w:line="240" w:lineRule="auto"/>
        <w:rPr>
          <w:rFonts w:ascii="Gill Sans MT" w:hAnsi="Gill Sans MT"/>
          <w:b/>
          <w:bCs/>
          <w:sz w:val="24"/>
          <w:szCs w:val="24"/>
        </w:rPr>
      </w:pPr>
    </w:p>
    <w:p w14:paraId="7AB68717" w14:textId="58705196" w:rsidR="00F96FC9" w:rsidRPr="007E63A5" w:rsidRDefault="002F14B5" w:rsidP="003A4D65">
      <w:pPr>
        <w:tabs>
          <w:tab w:val="left" w:pos="5415"/>
        </w:tabs>
        <w:spacing w:after="0" w:line="240" w:lineRule="auto"/>
        <w:rPr>
          <w:rFonts w:ascii="Gill Sans MT" w:hAnsi="Gill Sans MT"/>
          <w:b/>
          <w:bCs/>
          <w:sz w:val="24"/>
          <w:szCs w:val="24"/>
        </w:rPr>
      </w:pPr>
      <w:r w:rsidRPr="007E63A5">
        <w:rPr>
          <w:rFonts w:ascii="Gill Sans MT" w:hAnsi="Gill Sans MT"/>
          <w:b/>
          <w:bCs/>
          <w:sz w:val="24"/>
          <w:szCs w:val="24"/>
        </w:rPr>
        <w:lastRenderedPageBreak/>
        <w:t>P</w:t>
      </w:r>
      <w:r w:rsidR="00F96FC9" w:rsidRPr="007E63A5">
        <w:rPr>
          <w:rFonts w:ascii="Gill Sans MT" w:hAnsi="Gill Sans MT"/>
          <w:b/>
          <w:bCs/>
          <w:sz w:val="24"/>
          <w:szCs w:val="24"/>
        </w:rPr>
        <w:t>REVIOUS PROVIDERS</w:t>
      </w:r>
      <w:r w:rsidR="003A4D65">
        <w:rPr>
          <w:rFonts w:ascii="Gill Sans MT" w:hAnsi="Gill Sans MT"/>
          <w:b/>
          <w:bCs/>
          <w:sz w:val="24"/>
          <w:szCs w:val="24"/>
        </w:rPr>
        <w:tab/>
      </w:r>
    </w:p>
    <w:p w14:paraId="47697B62" w14:textId="77777777" w:rsidR="002F14B5" w:rsidRPr="00E6711A" w:rsidRDefault="00F96FC9" w:rsidP="007E63A5">
      <w:pPr>
        <w:spacing w:after="0" w:line="240" w:lineRule="auto"/>
        <w:rPr>
          <w:rFonts w:ascii="Gill Sans MT" w:hAnsi="Gill Sans MT"/>
          <w:sz w:val="24"/>
          <w:szCs w:val="24"/>
        </w:rPr>
      </w:pPr>
      <w:r w:rsidRPr="00E6711A">
        <w:rPr>
          <w:rFonts w:ascii="Gill Sans MT" w:hAnsi="Gill Sans MT"/>
          <w:sz w:val="24"/>
          <w:szCs w:val="24"/>
        </w:rPr>
        <w:t xml:space="preserve">In </w:t>
      </w:r>
      <w:r w:rsidR="002F14B5" w:rsidRPr="00E6711A">
        <w:rPr>
          <w:rFonts w:ascii="Gill Sans MT" w:hAnsi="Gill Sans MT"/>
          <w:sz w:val="24"/>
          <w:szCs w:val="24"/>
        </w:rPr>
        <w:t xml:space="preserve">previous terms/years we have invited the following providers from the local area to speak to our pupils: </w:t>
      </w:r>
    </w:p>
    <w:p w14:paraId="34AF4C86" w14:textId="77777777" w:rsidR="002F14B5" w:rsidRPr="00E6711A" w:rsidRDefault="002F14B5" w:rsidP="007E63A5">
      <w:pPr>
        <w:spacing w:after="0" w:line="240" w:lineRule="auto"/>
        <w:rPr>
          <w:rFonts w:ascii="Gill Sans MT" w:hAnsi="Gill Sans MT"/>
          <w:sz w:val="24"/>
          <w:szCs w:val="24"/>
        </w:rPr>
      </w:pPr>
    </w:p>
    <w:p w14:paraId="44177610" w14:textId="4E7102F3" w:rsidR="000508E0"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 </w:t>
      </w:r>
      <w:r w:rsidR="003A4D65">
        <w:rPr>
          <w:rFonts w:ascii="Gill Sans MT" w:hAnsi="Gill Sans MT"/>
          <w:sz w:val="24"/>
          <w:szCs w:val="24"/>
        </w:rPr>
        <w:t xml:space="preserve">Bedford College </w:t>
      </w:r>
      <w:r w:rsidR="000508E0" w:rsidRPr="00E6711A">
        <w:rPr>
          <w:rFonts w:ascii="Gill Sans MT" w:hAnsi="Gill Sans MT"/>
          <w:sz w:val="24"/>
          <w:szCs w:val="24"/>
        </w:rPr>
        <w:t>– FE College</w:t>
      </w:r>
      <w:r w:rsidR="00EB3616">
        <w:rPr>
          <w:rFonts w:ascii="Gill Sans MT" w:hAnsi="Gill Sans MT"/>
          <w:sz w:val="24"/>
          <w:szCs w:val="24"/>
        </w:rPr>
        <w:t>, Apprenticeship Provider</w:t>
      </w:r>
    </w:p>
    <w:p w14:paraId="37766783" w14:textId="6FD3F1FB" w:rsidR="00EB3616"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 </w:t>
      </w:r>
      <w:r w:rsidR="003A4D65">
        <w:rPr>
          <w:rFonts w:ascii="Gill Sans MT" w:hAnsi="Gill Sans MT"/>
          <w:sz w:val="24"/>
          <w:szCs w:val="24"/>
        </w:rPr>
        <w:t>Shuttleworth College</w:t>
      </w:r>
      <w:r w:rsidR="001001D5" w:rsidRPr="00E6711A">
        <w:rPr>
          <w:rFonts w:ascii="Gill Sans MT" w:hAnsi="Gill Sans MT"/>
          <w:sz w:val="24"/>
          <w:szCs w:val="24"/>
        </w:rPr>
        <w:t xml:space="preserve"> </w:t>
      </w:r>
      <w:r w:rsidR="000508E0" w:rsidRPr="00E6711A">
        <w:rPr>
          <w:rFonts w:ascii="Gill Sans MT" w:hAnsi="Gill Sans MT"/>
          <w:sz w:val="24"/>
          <w:szCs w:val="24"/>
        </w:rPr>
        <w:t>– FE College</w:t>
      </w:r>
    </w:p>
    <w:p w14:paraId="29E23C8C" w14:textId="4135C5D0" w:rsidR="00F96FC9"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 </w:t>
      </w:r>
      <w:r w:rsidR="00191252">
        <w:rPr>
          <w:rFonts w:ascii="Gill Sans MT" w:hAnsi="Gill Sans MT"/>
          <w:sz w:val="24"/>
          <w:szCs w:val="24"/>
        </w:rPr>
        <w:t>Amazing Apprenticeships</w:t>
      </w:r>
      <w:r w:rsidR="001001D5" w:rsidRPr="00E6711A">
        <w:rPr>
          <w:rFonts w:ascii="Gill Sans MT" w:hAnsi="Gill Sans MT"/>
          <w:sz w:val="24"/>
          <w:szCs w:val="24"/>
        </w:rPr>
        <w:t xml:space="preserve"> </w:t>
      </w:r>
      <w:r w:rsidR="000508E0" w:rsidRPr="00E6711A">
        <w:rPr>
          <w:rFonts w:ascii="Gill Sans MT" w:hAnsi="Gill Sans MT"/>
          <w:sz w:val="24"/>
          <w:szCs w:val="24"/>
        </w:rPr>
        <w:t>– Apprenticeship Provider</w:t>
      </w:r>
    </w:p>
    <w:p w14:paraId="673984D3" w14:textId="77777777" w:rsidR="00F96FC9" w:rsidRPr="00E6711A" w:rsidRDefault="00F96FC9" w:rsidP="007E63A5">
      <w:pPr>
        <w:spacing w:after="0" w:line="240" w:lineRule="auto"/>
        <w:rPr>
          <w:rFonts w:ascii="Gill Sans MT" w:hAnsi="Gill Sans MT"/>
          <w:sz w:val="24"/>
          <w:szCs w:val="24"/>
        </w:rPr>
      </w:pPr>
    </w:p>
    <w:p w14:paraId="24A974CF" w14:textId="77777777" w:rsidR="00F96FC9" w:rsidRPr="007E63A5" w:rsidRDefault="002F14B5" w:rsidP="007E63A5">
      <w:pPr>
        <w:spacing w:after="0" w:line="240" w:lineRule="auto"/>
        <w:rPr>
          <w:rFonts w:ascii="Gill Sans MT" w:hAnsi="Gill Sans MT"/>
          <w:b/>
          <w:bCs/>
          <w:sz w:val="24"/>
          <w:szCs w:val="24"/>
        </w:rPr>
      </w:pPr>
      <w:r w:rsidRPr="007E63A5">
        <w:rPr>
          <w:rFonts w:ascii="Gill Sans MT" w:hAnsi="Gill Sans MT"/>
          <w:b/>
          <w:bCs/>
          <w:sz w:val="24"/>
          <w:szCs w:val="24"/>
        </w:rPr>
        <w:t>D</w:t>
      </w:r>
      <w:r w:rsidR="00F96FC9" w:rsidRPr="007E63A5">
        <w:rPr>
          <w:rFonts w:ascii="Gill Sans MT" w:hAnsi="Gill Sans MT"/>
          <w:b/>
          <w:bCs/>
          <w:sz w:val="24"/>
          <w:szCs w:val="24"/>
        </w:rPr>
        <w:t>ESTINATIONS OF OUR PUPILS</w:t>
      </w:r>
    </w:p>
    <w:p w14:paraId="6C7DABAA" w14:textId="2E556E00" w:rsidR="00F96FC9"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Last year our year 11 pupils moved to range of providers in the local area after school:  </w:t>
      </w:r>
    </w:p>
    <w:p w14:paraId="23411BE2" w14:textId="77777777" w:rsidR="007E63A5" w:rsidRPr="00E6711A" w:rsidRDefault="007E63A5" w:rsidP="007E63A5">
      <w:pPr>
        <w:spacing w:after="0" w:line="240" w:lineRule="auto"/>
        <w:rPr>
          <w:rFonts w:ascii="Gill Sans MT" w:hAnsi="Gill Sans MT"/>
          <w:sz w:val="24"/>
          <w:szCs w:val="24"/>
        </w:rPr>
      </w:pPr>
    </w:p>
    <w:p w14:paraId="6575E5DF" w14:textId="77777777" w:rsidR="00844B74"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 </w:t>
      </w:r>
      <w:r w:rsidR="001821DB">
        <w:rPr>
          <w:rFonts w:ascii="Gill Sans MT" w:hAnsi="Gill Sans MT"/>
          <w:sz w:val="24"/>
          <w:szCs w:val="24"/>
        </w:rPr>
        <w:t>Kimberley Sixth Form College</w:t>
      </w:r>
      <w:r w:rsidR="000508E0" w:rsidRPr="00E6711A">
        <w:rPr>
          <w:rFonts w:ascii="Gill Sans MT" w:hAnsi="Gill Sans MT"/>
          <w:sz w:val="24"/>
          <w:szCs w:val="24"/>
        </w:rPr>
        <w:t xml:space="preserve"> – </w:t>
      </w:r>
      <w:r w:rsidR="00C0128F">
        <w:rPr>
          <w:rFonts w:ascii="Gill Sans MT" w:hAnsi="Gill Sans MT"/>
          <w:sz w:val="24"/>
          <w:szCs w:val="24"/>
        </w:rPr>
        <w:t>31</w:t>
      </w:r>
    </w:p>
    <w:p w14:paraId="2C2F9092" w14:textId="52D8E27E" w:rsidR="00F96FC9" w:rsidRPr="00E6711A" w:rsidRDefault="000508E0" w:rsidP="007E63A5">
      <w:pPr>
        <w:spacing w:after="0" w:line="240" w:lineRule="auto"/>
        <w:rPr>
          <w:rFonts w:ascii="Gill Sans MT" w:hAnsi="Gill Sans MT"/>
          <w:sz w:val="24"/>
          <w:szCs w:val="24"/>
        </w:rPr>
      </w:pPr>
      <w:r w:rsidRPr="00E6711A">
        <w:rPr>
          <w:rFonts w:ascii="Gill Sans MT" w:hAnsi="Gill Sans MT"/>
          <w:sz w:val="24"/>
          <w:szCs w:val="24"/>
        </w:rPr>
        <w:t>%</w:t>
      </w:r>
    </w:p>
    <w:p w14:paraId="37C9F599" w14:textId="24CA144B" w:rsidR="00F96FC9"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 </w:t>
      </w:r>
      <w:r w:rsidR="00C0128F">
        <w:rPr>
          <w:rFonts w:ascii="Gill Sans MT" w:hAnsi="Gill Sans MT"/>
          <w:sz w:val="24"/>
          <w:szCs w:val="24"/>
        </w:rPr>
        <w:t>Bedford Sixth Form</w:t>
      </w:r>
      <w:r w:rsidR="004877FB" w:rsidRPr="00E6711A">
        <w:rPr>
          <w:rFonts w:ascii="Gill Sans MT" w:hAnsi="Gill Sans MT"/>
          <w:sz w:val="24"/>
          <w:szCs w:val="24"/>
        </w:rPr>
        <w:t xml:space="preserve"> </w:t>
      </w:r>
      <w:r w:rsidR="000508E0" w:rsidRPr="00E6711A">
        <w:rPr>
          <w:rFonts w:ascii="Gill Sans MT" w:hAnsi="Gill Sans MT"/>
          <w:sz w:val="24"/>
          <w:szCs w:val="24"/>
        </w:rPr>
        <w:t xml:space="preserve">– </w:t>
      </w:r>
      <w:r w:rsidR="003E50EF">
        <w:rPr>
          <w:rFonts w:ascii="Gill Sans MT" w:hAnsi="Gill Sans MT"/>
          <w:sz w:val="24"/>
          <w:szCs w:val="24"/>
        </w:rPr>
        <w:t>1</w:t>
      </w:r>
      <w:r w:rsidR="009A1DEB">
        <w:rPr>
          <w:rFonts w:ascii="Gill Sans MT" w:hAnsi="Gill Sans MT"/>
          <w:sz w:val="24"/>
          <w:szCs w:val="24"/>
        </w:rPr>
        <w:t>4</w:t>
      </w:r>
      <w:r w:rsidR="000508E0" w:rsidRPr="00E6711A">
        <w:rPr>
          <w:rFonts w:ascii="Gill Sans MT" w:hAnsi="Gill Sans MT"/>
          <w:sz w:val="24"/>
          <w:szCs w:val="24"/>
        </w:rPr>
        <w:t>%</w:t>
      </w:r>
    </w:p>
    <w:p w14:paraId="59DFD023" w14:textId="057FEE7A" w:rsidR="00F96FC9"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 </w:t>
      </w:r>
      <w:r w:rsidR="00FF2B21">
        <w:rPr>
          <w:rFonts w:ascii="Gill Sans MT" w:hAnsi="Gill Sans MT"/>
          <w:sz w:val="24"/>
          <w:szCs w:val="24"/>
        </w:rPr>
        <w:t xml:space="preserve">Sharnbrook School Sixth Form - </w:t>
      </w:r>
      <w:r w:rsidR="005200A9">
        <w:rPr>
          <w:rFonts w:ascii="Gill Sans MT" w:hAnsi="Gill Sans MT"/>
          <w:sz w:val="24"/>
          <w:szCs w:val="24"/>
        </w:rPr>
        <w:t>1</w:t>
      </w:r>
      <w:r w:rsidR="009A1DEB">
        <w:rPr>
          <w:rFonts w:ascii="Gill Sans MT" w:hAnsi="Gill Sans MT"/>
          <w:sz w:val="24"/>
          <w:szCs w:val="24"/>
        </w:rPr>
        <w:t>6</w:t>
      </w:r>
      <w:r w:rsidR="000508E0" w:rsidRPr="00E6711A">
        <w:rPr>
          <w:rFonts w:ascii="Gill Sans MT" w:hAnsi="Gill Sans MT"/>
          <w:sz w:val="24"/>
          <w:szCs w:val="24"/>
        </w:rPr>
        <w:t>%</w:t>
      </w:r>
    </w:p>
    <w:p w14:paraId="20694069" w14:textId="67AAD030" w:rsidR="00F96FC9"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 </w:t>
      </w:r>
      <w:r w:rsidR="00AB3272">
        <w:rPr>
          <w:rFonts w:ascii="Gill Sans MT" w:hAnsi="Gill Sans MT"/>
          <w:sz w:val="24"/>
          <w:szCs w:val="24"/>
        </w:rPr>
        <w:t xml:space="preserve">Bedford college </w:t>
      </w:r>
      <w:proofErr w:type="spellStart"/>
      <w:r w:rsidR="00AB3272">
        <w:rPr>
          <w:rFonts w:ascii="Gill Sans MT" w:hAnsi="Gill Sans MT"/>
          <w:sz w:val="24"/>
          <w:szCs w:val="24"/>
        </w:rPr>
        <w:t>inc</w:t>
      </w:r>
      <w:r w:rsidR="00CE3530">
        <w:rPr>
          <w:rFonts w:ascii="Gill Sans MT" w:hAnsi="Gill Sans MT"/>
          <w:sz w:val="24"/>
          <w:szCs w:val="24"/>
        </w:rPr>
        <w:t>l</w:t>
      </w:r>
      <w:proofErr w:type="spellEnd"/>
      <w:r w:rsidR="00AB3272">
        <w:rPr>
          <w:rFonts w:ascii="Gill Sans MT" w:hAnsi="Gill Sans MT"/>
          <w:sz w:val="24"/>
          <w:szCs w:val="24"/>
        </w:rPr>
        <w:t xml:space="preserve"> Shuttleworth</w:t>
      </w:r>
      <w:r w:rsidR="0072002B">
        <w:rPr>
          <w:rFonts w:ascii="Gill Sans MT" w:hAnsi="Gill Sans MT"/>
          <w:sz w:val="24"/>
          <w:szCs w:val="24"/>
        </w:rPr>
        <w:t xml:space="preserve"> -</w:t>
      </w:r>
      <w:r w:rsidR="00AB3272">
        <w:rPr>
          <w:rFonts w:ascii="Gill Sans MT" w:hAnsi="Gill Sans MT"/>
          <w:sz w:val="24"/>
          <w:szCs w:val="24"/>
        </w:rPr>
        <w:t xml:space="preserve"> 2</w:t>
      </w:r>
      <w:r w:rsidR="009A1DEB">
        <w:rPr>
          <w:rFonts w:ascii="Gill Sans MT" w:hAnsi="Gill Sans MT"/>
          <w:sz w:val="24"/>
          <w:szCs w:val="24"/>
        </w:rPr>
        <w:t>0</w:t>
      </w:r>
      <w:r w:rsidR="000508E0" w:rsidRPr="00E6711A">
        <w:rPr>
          <w:rFonts w:ascii="Gill Sans MT" w:hAnsi="Gill Sans MT"/>
          <w:sz w:val="24"/>
          <w:szCs w:val="24"/>
        </w:rPr>
        <w:t>%</w:t>
      </w:r>
    </w:p>
    <w:p w14:paraId="17E109E1" w14:textId="49161BCB" w:rsidR="000508E0" w:rsidRPr="00E6711A" w:rsidRDefault="000508E0" w:rsidP="007E63A5">
      <w:pPr>
        <w:spacing w:after="0" w:line="240" w:lineRule="auto"/>
        <w:rPr>
          <w:rFonts w:ascii="Gill Sans MT" w:hAnsi="Gill Sans MT"/>
          <w:sz w:val="24"/>
          <w:szCs w:val="24"/>
        </w:rPr>
      </w:pPr>
      <w:r w:rsidRPr="00E6711A">
        <w:rPr>
          <w:rFonts w:ascii="Gill Sans MT" w:hAnsi="Gill Sans MT"/>
          <w:sz w:val="24"/>
          <w:szCs w:val="24"/>
        </w:rPr>
        <w:t>• Apprenticeship</w:t>
      </w:r>
      <w:r w:rsidR="0072002B">
        <w:rPr>
          <w:rFonts w:ascii="Gill Sans MT" w:hAnsi="Gill Sans MT"/>
          <w:sz w:val="24"/>
          <w:szCs w:val="24"/>
        </w:rPr>
        <w:t>s</w:t>
      </w:r>
      <w:r w:rsidRPr="00E6711A">
        <w:rPr>
          <w:rFonts w:ascii="Gill Sans MT" w:hAnsi="Gill Sans MT"/>
          <w:sz w:val="24"/>
          <w:szCs w:val="24"/>
        </w:rPr>
        <w:t xml:space="preserve"> </w:t>
      </w:r>
      <w:r w:rsidR="005957C3">
        <w:rPr>
          <w:rFonts w:ascii="Gill Sans MT" w:hAnsi="Gill Sans MT"/>
          <w:sz w:val="24"/>
          <w:szCs w:val="24"/>
        </w:rPr>
        <w:t xml:space="preserve">- </w:t>
      </w:r>
      <w:r w:rsidR="00A14860">
        <w:rPr>
          <w:rFonts w:ascii="Gill Sans MT" w:hAnsi="Gill Sans MT"/>
          <w:sz w:val="24"/>
          <w:szCs w:val="24"/>
        </w:rPr>
        <w:t>3</w:t>
      </w:r>
      <w:r w:rsidRPr="00E6711A">
        <w:rPr>
          <w:rFonts w:ascii="Gill Sans MT" w:hAnsi="Gill Sans MT"/>
          <w:sz w:val="24"/>
          <w:szCs w:val="24"/>
        </w:rPr>
        <w:t>%</w:t>
      </w:r>
    </w:p>
    <w:p w14:paraId="2F44BC5B" w14:textId="259DCF5A" w:rsidR="000508E0" w:rsidRPr="00E6711A" w:rsidRDefault="000508E0" w:rsidP="007E63A5">
      <w:pPr>
        <w:spacing w:after="0" w:line="240" w:lineRule="auto"/>
        <w:rPr>
          <w:rFonts w:ascii="Gill Sans MT" w:hAnsi="Gill Sans MT"/>
          <w:sz w:val="24"/>
          <w:szCs w:val="24"/>
        </w:rPr>
      </w:pPr>
      <w:r w:rsidRPr="00E6711A">
        <w:rPr>
          <w:rFonts w:ascii="Gill Sans MT" w:hAnsi="Gill Sans MT"/>
          <w:sz w:val="24"/>
          <w:szCs w:val="24"/>
        </w:rPr>
        <w:t>•</w:t>
      </w:r>
      <w:r w:rsidR="00EB03D4">
        <w:rPr>
          <w:rFonts w:ascii="Gill Sans MT" w:hAnsi="Gill Sans MT"/>
          <w:sz w:val="24"/>
          <w:szCs w:val="24"/>
        </w:rPr>
        <w:t xml:space="preserve"> </w:t>
      </w:r>
      <w:r w:rsidRPr="00E6711A">
        <w:rPr>
          <w:rFonts w:ascii="Gill Sans MT" w:hAnsi="Gill Sans MT"/>
          <w:sz w:val="24"/>
          <w:szCs w:val="24"/>
        </w:rPr>
        <w:t xml:space="preserve">Other </w:t>
      </w:r>
      <w:r w:rsidR="005957C3">
        <w:rPr>
          <w:rFonts w:ascii="Gill Sans MT" w:hAnsi="Gill Sans MT"/>
          <w:sz w:val="24"/>
          <w:szCs w:val="24"/>
        </w:rPr>
        <w:t xml:space="preserve">Higher Education Destinations - </w:t>
      </w:r>
      <w:r w:rsidR="003E54F9">
        <w:rPr>
          <w:rFonts w:ascii="Gill Sans MT" w:hAnsi="Gill Sans MT"/>
          <w:sz w:val="24"/>
          <w:szCs w:val="24"/>
        </w:rPr>
        <w:t>1</w:t>
      </w:r>
      <w:r w:rsidR="00777806">
        <w:rPr>
          <w:rFonts w:ascii="Gill Sans MT" w:hAnsi="Gill Sans MT"/>
          <w:sz w:val="24"/>
          <w:szCs w:val="24"/>
        </w:rPr>
        <w:t>9</w:t>
      </w:r>
      <w:r w:rsidRPr="00E6711A">
        <w:rPr>
          <w:rFonts w:ascii="Gill Sans MT" w:hAnsi="Gill Sans MT"/>
          <w:sz w:val="24"/>
          <w:szCs w:val="24"/>
        </w:rPr>
        <w:t>%</w:t>
      </w:r>
    </w:p>
    <w:p w14:paraId="7AFAB633" w14:textId="7A1624DF" w:rsidR="009D4ADF" w:rsidRDefault="009D4ADF" w:rsidP="007E63A5">
      <w:pPr>
        <w:spacing w:after="0" w:line="240" w:lineRule="auto"/>
        <w:rPr>
          <w:rFonts w:ascii="Gill Sans MT" w:hAnsi="Gill Sans MT"/>
          <w:sz w:val="24"/>
          <w:szCs w:val="24"/>
        </w:rPr>
      </w:pPr>
    </w:p>
    <w:p w14:paraId="52654655" w14:textId="3B858E8C" w:rsidR="009D4ADF" w:rsidRDefault="002F14B5" w:rsidP="007E63A5">
      <w:pPr>
        <w:spacing w:after="0" w:line="240" w:lineRule="auto"/>
        <w:rPr>
          <w:rFonts w:ascii="Gill Sans MT" w:hAnsi="Gill Sans MT"/>
          <w:b/>
          <w:bCs/>
          <w:sz w:val="24"/>
          <w:szCs w:val="24"/>
        </w:rPr>
      </w:pPr>
      <w:r w:rsidRPr="00B96EC4">
        <w:rPr>
          <w:rFonts w:ascii="Gill Sans MT" w:hAnsi="Gill Sans MT"/>
          <w:b/>
          <w:bCs/>
          <w:sz w:val="24"/>
          <w:szCs w:val="24"/>
        </w:rPr>
        <w:t>M</w:t>
      </w:r>
      <w:r w:rsidR="009D4ADF" w:rsidRPr="00B96EC4">
        <w:rPr>
          <w:rFonts w:ascii="Gill Sans MT" w:hAnsi="Gill Sans MT"/>
          <w:b/>
          <w:bCs/>
          <w:sz w:val="24"/>
          <w:szCs w:val="24"/>
        </w:rPr>
        <w:t>ANAGEMENT OF PROVIDER ACCESS REQUESTS</w:t>
      </w:r>
    </w:p>
    <w:p w14:paraId="0DBA6768" w14:textId="77777777" w:rsidR="00B96EC4" w:rsidRPr="00B96EC4" w:rsidRDefault="00B96EC4" w:rsidP="007E63A5">
      <w:pPr>
        <w:spacing w:after="0" w:line="240" w:lineRule="auto"/>
        <w:rPr>
          <w:rFonts w:ascii="Gill Sans MT" w:hAnsi="Gill Sans MT"/>
          <w:b/>
          <w:bCs/>
          <w:sz w:val="24"/>
          <w:szCs w:val="24"/>
        </w:rPr>
      </w:pPr>
    </w:p>
    <w:p w14:paraId="12480445" w14:textId="77777777" w:rsidR="009D4ADF" w:rsidRPr="00B96EC4" w:rsidRDefault="002F14B5" w:rsidP="007E63A5">
      <w:pPr>
        <w:spacing w:after="0" w:line="240" w:lineRule="auto"/>
        <w:rPr>
          <w:rFonts w:ascii="Gill Sans MT" w:hAnsi="Gill Sans MT"/>
          <w:b/>
          <w:bCs/>
          <w:sz w:val="24"/>
          <w:szCs w:val="24"/>
        </w:rPr>
      </w:pPr>
      <w:r w:rsidRPr="00B96EC4">
        <w:rPr>
          <w:rFonts w:ascii="Gill Sans MT" w:hAnsi="Gill Sans MT"/>
          <w:b/>
          <w:bCs/>
          <w:sz w:val="24"/>
          <w:szCs w:val="24"/>
        </w:rPr>
        <w:t>P</w:t>
      </w:r>
      <w:r w:rsidR="009D4ADF" w:rsidRPr="00B96EC4">
        <w:rPr>
          <w:rFonts w:ascii="Gill Sans MT" w:hAnsi="Gill Sans MT"/>
          <w:b/>
          <w:bCs/>
          <w:sz w:val="24"/>
          <w:szCs w:val="24"/>
        </w:rPr>
        <w:t>ROCEDURE</w:t>
      </w:r>
    </w:p>
    <w:p w14:paraId="3D3F1F7F" w14:textId="77777777" w:rsidR="003A4D65" w:rsidRDefault="002F14B5" w:rsidP="007E63A5">
      <w:pPr>
        <w:spacing w:after="0" w:line="240" w:lineRule="auto"/>
        <w:rPr>
          <w:rFonts w:ascii="Gill Sans MT" w:hAnsi="Gill Sans MT"/>
          <w:sz w:val="24"/>
          <w:szCs w:val="24"/>
        </w:rPr>
      </w:pPr>
      <w:r w:rsidRPr="00E6711A">
        <w:rPr>
          <w:rFonts w:ascii="Gill Sans MT" w:hAnsi="Gill Sans MT"/>
          <w:sz w:val="24"/>
          <w:szCs w:val="24"/>
        </w:rPr>
        <w:t>A provider wishing to request access should contact</w:t>
      </w:r>
      <w:r w:rsidR="003A4D65">
        <w:rPr>
          <w:rFonts w:ascii="Gill Sans MT" w:hAnsi="Gill Sans MT"/>
          <w:sz w:val="24"/>
          <w:szCs w:val="24"/>
        </w:rPr>
        <w:t>:</w:t>
      </w:r>
    </w:p>
    <w:p w14:paraId="2511AE2A" w14:textId="77777777" w:rsidR="003A4D65" w:rsidRDefault="003A4D65" w:rsidP="007E63A5">
      <w:pPr>
        <w:spacing w:after="0" w:line="240" w:lineRule="auto"/>
        <w:rPr>
          <w:rFonts w:ascii="Gill Sans MT" w:hAnsi="Gill Sans MT"/>
          <w:sz w:val="24"/>
          <w:szCs w:val="24"/>
        </w:rPr>
      </w:pPr>
      <w:r w:rsidRPr="003A4D65">
        <w:rPr>
          <w:rFonts w:ascii="Gill Sans MT" w:hAnsi="Gill Sans MT"/>
          <w:sz w:val="24"/>
          <w:szCs w:val="24"/>
        </w:rPr>
        <w:t>Evelyn Hood</w:t>
      </w:r>
      <w:r w:rsidR="006D324A" w:rsidRPr="003A4D65">
        <w:rPr>
          <w:rFonts w:ascii="Gill Sans MT" w:hAnsi="Gill Sans MT"/>
          <w:sz w:val="24"/>
          <w:szCs w:val="24"/>
        </w:rPr>
        <w:t xml:space="preserve">, </w:t>
      </w:r>
      <w:r w:rsidRPr="003A4D65">
        <w:rPr>
          <w:rFonts w:ascii="Gill Sans MT" w:hAnsi="Gill Sans MT"/>
          <w:sz w:val="24"/>
          <w:szCs w:val="24"/>
        </w:rPr>
        <w:t xml:space="preserve">Careers Leader </w:t>
      </w:r>
      <w:hyperlink r:id="rId12" w:history="1">
        <w:r w:rsidRPr="003A4D65">
          <w:rPr>
            <w:rStyle w:val="Hyperlink"/>
            <w:rFonts w:ascii="Gill Sans MT" w:hAnsi="Gill Sans MT"/>
            <w:sz w:val="24"/>
            <w:szCs w:val="24"/>
          </w:rPr>
          <w:t>ehood@lincroft.academy</w:t>
        </w:r>
      </w:hyperlink>
      <w:r w:rsidRPr="003A4D65">
        <w:rPr>
          <w:rFonts w:ascii="Gill Sans MT" w:hAnsi="Gill Sans MT"/>
          <w:sz w:val="24"/>
          <w:szCs w:val="24"/>
        </w:rPr>
        <w:t xml:space="preserve"> </w:t>
      </w:r>
    </w:p>
    <w:p w14:paraId="6DB0DAEF" w14:textId="3DF12C37" w:rsidR="00373442" w:rsidRDefault="00373442" w:rsidP="007E63A5">
      <w:pPr>
        <w:spacing w:after="0" w:line="240" w:lineRule="auto"/>
        <w:rPr>
          <w:rFonts w:ascii="Gill Sans MT" w:hAnsi="Gill Sans MT"/>
          <w:sz w:val="24"/>
          <w:szCs w:val="24"/>
        </w:rPr>
      </w:pPr>
      <w:r>
        <w:rPr>
          <w:rFonts w:ascii="Gill Sans MT" w:hAnsi="Gill Sans MT"/>
          <w:sz w:val="24"/>
          <w:szCs w:val="24"/>
        </w:rPr>
        <w:t xml:space="preserve">George Lewis, SLT Careers Link </w:t>
      </w:r>
      <w:hyperlink r:id="rId13" w:history="1">
        <w:r w:rsidRPr="009A7025">
          <w:rPr>
            <w:rStyle w:val="Hyperlink"/>
            <w:rFonts w:ascii="Gill Sans MT" w:hAnsi="Gill Sans MT"/>
            <w:sz w:val="24"/>
            <w:szCs w:val="24"/>
          </w:rPr>
          <w:t>glewis@lincroft.academy</w:t>
        </w:r>
      </w:hyperlink>
      <w:r>
        <w:rPr>
          <w:rFonts w:ascii="Gill Sans MT" w:hAnsi="Gill Sans MT"/>
          <w:sz w:val="24"/>
          <w:szCs w:val="24"/>
        </w:rPr>
        <w:t xml:space="preserve"> </w:t>
      </w:r>
    </w:p>
    <w:p w14:paraId="3D855430" w14:textId="2FBD4F16" w:rsidR="003A4D65" w:rsidRDefault="003A4D65" w:rsidP="007E63A5">
      <w:pPr>
        <w:spacing w:after="0" w:line="240" w:lineRule="auto"/>
        <w:rPr>
          <w:rFonts w:ascii="Gill Sans MT" w:hAnsi="Gill Sans MT"/>
          <w:sz w:val="24"/>
          <w:szCs w:val="24"/>
        </w:rPr>
      </w:pPr>
      <w:r>
        <w:rPr>
          <w:rFonts w:ascii="Gill Sans MT" w:hAnsi="Gill Sans MT"/>
          <w:sz w:val="24"/>
          <w:szCs w:val="24"/>
        </w:rPr>
        <w:t>J</w:t>
      </w:r>
      <w:r w:rsidRPr="003A4D65">
        <w:rPr>
          <w:rFonts w:ascii="Gill Sans MT" w:hAnsi="Gill Sans MT"/>
          <w:sz w:val="24"/>
          <w:szCs w:val="24"/>
        </w:rPr>
        <w:t xml:space="preserve">oanne Ripley, Careers Coordinator and Adviser </w:t>
      </w:r>
      <w:hyperlink r:id="rId14" w:history="1">
        <w:r w:rsidRPr="003A4D65">
          <w:rPr>
            <w:rStyle w:val="Hyperlink"/>
            <w:rFonts w:ascii="Gill Sans MT" w:hAnsi="Gill Sans MT"/>
            <w:sz w:val="24"/>
            <w:szCs w:val="24"/>
          </w:rPr>
          <w:t>jripley@lincroft.academy</w:t>
        </w:r>
      </w:hyperlink>
      <w:r w:rsidRPr="003A4D65">
        <w:rPr>
          <w:rFonts w:ascii="Gill Sans MT" w:hAnsi="Gill Sans MT"/>
          <w:sz w:val="24"/>
          <w:szCs w:val="24"/>
        </w:rPr>
        <w:t xml:space="preserve">  </w:t>
      </w:r>
    </w:p>
    <w:p w14:paraId="6523320D" w14:textId="32533782" w:rsidR="009D4ADF" w:rsidRDefault="003A4D65" w:rsidP="007E63A5">
      <w:pPr>
        <w:spacing w:after="0" w:line="240" w:lineRule="auto"/>
        <w:rPr>
          <w:rFonts w:ascii="Gill Sans MT" w:hAnsi="Gill Sans MT"/>
          <w:sz w:val="24"/>
          <w:szCs w:val="24"/>
        </w:rPr>
      </w:pPr>
      <w:r w:rsidRPr="003A4D65">
        <w:rPr>
          <w:rFonts w:ascii="Gill Sans MT" w:hAnsi="Gill Sans MT"/>
          <w:sz w:val="24"/>
          <w:szCs w:val="24"/>
        </w:rPr>
        <w:t>School telephone number 01234 822147</w:t>
      </w:r>
      <w:r w:rsidR="002F14B5" w:rsidRPr="00E6711A">
        <w:rPr>
          <w:rFonts w:ascii="Gill Sans MT" w:hAnsi="Gill Sans MT"/>
          <w:sz w:val="24"/>
          <w:szCs w:val="24"/>
        </w:rPr>
        <w:t xml:space="preserve"> </w:t>
      </w:r>
    </w:p>
    <w:p w14:paraId="646B473A" w14:textId="77777777" w:rsidR="00B96EC4" w:rsidRPr="00E6711A" w:rsidRDefault="00B96EC4" w:rsidP="007E63A5">
      <w:pPr>
        <w:spacing w:after="0" w:line="240" w:lineRule="auto"/>
        <w:rPr>
          <w:rFonts w:ascii="Gill Sans MT" w:hAnsi="Gill Sans MT"/>
          <w:sz w:val="24"/>
          <w:szCs w:val="24"/>
        </w:rPr>
      </w:pPr>
    </w:p>
    <w:p w14:paraId="7BCB64E0" w14:textId="77777777" w:rsidR="006239E5" w:rsidRDefault="006239E5" w:rsidP="007E63A5">
      <w:pPr>
        <w:spacing w:after="0" w:line="240" w:lineRule="auto"/>
        <w:rPr>
          <w:rFonts w:ascii="Gill Sans MT" w:hAnsi="Gill Sans MT"/>
          <w:b/>
          <w:bCs/>
          <w:sz w:val="24"/>
          <w:szCs w:val="24"/>
        </w:rPr>
      </w:pPr>
    </w:p>
    <w:p w14:paraId="5D3003E4" w14:textId="77777777" w:rsidR="006239E5" w:rsidRDefault="006239E5" w:rsidP="007E63A5">
      <w:pPr>
        <w:spacing w:after="0" w:line="240" w:lineRule="auto"/>
        <w:rPr>
          <w:rFonts w:ascii="Gill Sans MT" w:hAnsi="Gill Sans MT"/>
          <w:b/>
          <w:bCs/>
          <w:sz w:val="24"/>
          <w:szCs w:val="24"/>
        </w:rPr>
      </w:pPr>
    </w:p>
    <w:p w14:paraId="1BA760D9" w14:textId="073F9610" w:rsidR="00013B91" w:rsidRDefault="002F14B5" w:rsidP="003A4D65">
      <w:pPr>
        <w:spacing w:after="0" w:line="240" w:lineRule="auto"/>
        <w:rPr>
          <w:rFonts w:ascii="Gill Sans MT" w:hAnsi="Gill Sans MT"/>
          <w:b/>
          <w:bCs/>
          <w:sz w:val="24"/>
          <w:szCs w:val="24"/>
        </w:rPr>
      </w:pPr>
      <w:r w:rsidRPr="00B96EC4">
        <w:rPr>
          <w:rFonts w:ascii="Gill Sans MT" w:hAnsi="Gill Sans MT"/>
          <w:b/>
          <w:bCs/>
          <w:sz w:val="24"/>
          <w:szCs w:val="24"/>
        </w:rPr>
        <w:t>O</w:t>
      </w:r>
      <w:r w:rsidR="009D4ADF" w:rsidRPr="00B96EC4">
        <w:rPr>
          <w:rFonts w:ascii="Gill Sans MT" w:hAnsi="Gill Sans MT"/>
          <w:b/>
          <w:bCs/>
          <w:sz w:val="24"/>
          <w:szCs w:val="24"/>
        </w:rPr>
        <w:t>PPORTUNITIES FOR ACCESS</w:t>
      </w:r>
    </w:p>
    <w:p w14:paraId="2D6C8827" w14:textId="77777777" w:rsidR="003A4D65" w:rsidRPr="003A4D65" w:rsidRDefault="003A4D65" w:rsidP="003A4D65">
      <w:pPr>
        <w:spacing w:after="0" w:line="240" w:lineRule="auto"/>
        <w:rPr>
          <w:rFonts w:ascii="Gill Sans MT" w:hAnsi="Gill Sans MT"/>
          <w:b/>
          <w:bCs/>
          <w:sz w:val="24"/>
          <w:szCs w:val="24"/>
        </w:rPr>
      </w:pPr>
    </w:p>
    <w:p w14:paraId="52328A88" w14:textId="1F44B717" w:rsidR="00013B91" w:rsidRPr="003A4D65" w:rsidRDefault="00013B91" w:rsidP="00013B91">
      <w:pPr>
        <w:spacing w:after="0" w:line="240" w:lineRule="auto"/>
        <w:jc w:val="center"/>
        <w:rPr>
          <w:rFonts w:ascii="Gill Sans MT" w:hAnsi="Gill Sans MT"/>
          <w:sz w:val="24"/>
          <w:szCs w:val="24"/>
        </w:rPr>
      </w:pPr>
      <w:r w:rsidRPr="003A4D65">
        <w:rPr>
          <w:rFonts w:ascii="Gill Sans MT" w:hAnsi="Gill Sans MT"/>
          <w:sz w:val="24"/>
          <w:szCs w:val="24"/>
        </w:rPr>
        <w:t xml:space="preserve">FOUR ENCOUNTERS YEAR 8 – YEAR 11 </w:t>
      </w:r>
    </w:p>
    <w:p w14:paraId="56704BCD" w14:textId="0D035198" w:rsidR="009D4ADF"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The school offers the </w:t>
      </w:r>
      <w:r w:rsidR="00013B91" w:rsidRPr="003A4D65">
        <w:rPr>
          <w:rFonts w:ascii="Gill Sans MT" w:hAnsi="Gill Sans MT"/>
          <w:sz w:val="24"/>
          <w:szCs w:val="24"/>
        </w:rPr>
        <w:t>four</w:t>
      </w:r>
      <w:r w:rsidR="003A4D65">
        <w:rPr>
          <w:rFonts w:ascii="Gill Sans MT" w:hAnsi="Gill Sans MT"/>
          <w:sz w:val="24"/>
          <w:szCs w:val="24"/>
        </w:rPr>
        <w:t xml:space="preserve"> </w:t>
      </w:r>
      <w:r w:rsidRPr="00E6711A">
        <w:rPr>
          <w:rFonts w:ascii="Gill Sans MT" w:hAnsi="Gill Sans MT"/>
          <w:sz w:val="24"/>
          <w:szCs w:val="24"/>
        </w:rPr>
        <w:t>provider encounters required by law (marked in bold text</w:t>
      </w:r>
      <w:r w:rsidR="009D4ADF" w:rsidRPr="00E6711A">
        <w:rPr>
          <w:rFonts w:ascii="Gill Sans MT" w:hAnsi="Gill Sans MT"/>
          <w:sz w:val="24"/>
          <w:szCs w:val="24"/>
        </w:rPr>
        <w:t xml:space="preserve"> in the table below</w:t>
      </w:r>
      <w:r w:rsidRPr="00E6711A">
        <w:rPr>
          <w:rFonts w:ascii="Gill Sans MT" w:hAnsi="Gill Sans MT"/>
          <w:sz w:val="24"/>
          <w:szCs w:val="24"/>
        </w:rPr>
        <w:t xml:space="preserve">) and </w:t>
      </w:r>
      <w:proofErr w:type="gramStart"/>
      <w:r w:rsidRPr="00E6711A">
        <w:rPr>
          <w:rFonts w:ascii="Gill Sans MT" w:hAnsi="Gill Sans MT"/>
          <w:sz w:val="24"/>
          <w:szCs w:val="24"/>
        </w:rPr>
        <w:t>a number of</w:t>
      </w:r>
      <w:proofErr w:type="gramEnd"/>
      <w:r w:rsidRPr="00E6711A">
        <w:rPr>
          <w:rFonts w:ascii="Gill Sans MT" w:hAnsi="Gill Sans MT"/>
          <w:sz w:val="24"/>
          <w:szCs w:val="24"/>
        </w:rPr>
        <w:t xml:space="preserve"> additional events, integrated into the school careers programme. </w:t>
      </w:r>
    </w:p>
    <w:p w14:paraId="2AAE6B9A" w14:textId="77777777" w:rsidR="00B96EC4" w:rsidRPr="00E6711A" w:rsidRDefault="00B96EC4" w:rsidP="007E63A5">
      <w:pPr>
        <w:spacing w:after="0" w:line="240" w:lineRule="auto"/>
        <w:rPr>
          <w:rFonts w:ascii="Gill Sans MT" w:hAnsi="Gill Sans MT"/>
          <w:sz w:val="24"/>
          <w:szCs w:val="24"/>
        </w:rPr>
      </w:pPr>
    </w:p>
    <w:p w14:paraId="3DC8B851" w14:textId="4CC73540" w:rsidR="00042A67" w:rsidRDefault="002F14B5" w:rsidP="00EF19C7">
      <w:pPr>
        <w:spacing w:after="0" w:line="240" w:lineRule="auto"/>
        <w:rPr>
          <w:rFonts w:ascii="Gill Sans MT" w:hAnsi="Gill Sans MT"/>
          <w:sz w:val="24"/>
          <w:szCs w:val="24"/>
          <w:highlight w:val="yellow"/>
        </w:rPr>
      </w:pPr>
      <w:r w:rsidRPr="00E6711A">
        <w:rPr>
          <w:rFonts w:ascii="Gill Sans MT" w:hAnsi="Gill Sans MT"/>
          <w:sz w:val="24"/>
          <w:szCs w:val="24"/>
        </w:rPr>
        <w:t xml:space="preserve">Please speak to our Careers Leader to identify the most suitable opportunity for you. </w:t>
      </w:r>
    </w:p>
    <w:p w14:paraId="3C5A061E" w14:textId="77777777" w:rsidR="001177E0" w:rsidRDefault="001177E0" w:rsidP="00042A67">
      <w:pPr>
        <w:spacing w:after="0" w:line="240" w:lineRule="auto"/>
        <w:jc w:val="center"/>
        <w:rPr>
          <w:rFonts w:ascii="Gill Sans MT" w:hAnsi="Gill Sans MT"/>
          <w:sz w:val="24"/>
          <w:szCs w:val="24"/>
          <w:highlight w:val="yellow"/>
        </w:rPr>
      </w:pPr>
    </w:p>
    <w:p w14:paraId="759CD163" w14:textId="48787827" w:rsidR="00B70295" w:rsidRPr="00E6711A" w:rsidRDefault="00B70295" w:rsidP="00042A67">
      <w:pPr>
        <w:spacing w:after="0" w:line="240" w:lineRule="auto"/>
        <w:jc w:val="center"/>
        <w:rPr>
          <w:rFonts w:ascii="Gill Sans MT" w:hAnsi="Gill Sans MT"/>
          <w:sz w:val="24"/>
          <w:szCs w:val="24"/>
        </w:rPr>
      </w:pPr>
    </w:p>
    <w:p w14:paraId="2B902255" w14:textId="77777777" w:rsidR="009D4ADF" w:rsidRPr="00E6711A" w:rsidRDefault="009D4ADF" w:rsidP="007E63A5">
      <w:pPr>
        <w:spacing w:after="0" w:line="240" w:lineRule="auto"/>
        <w:rPr>
          <w:rFonts w:ascii="Gill Sans MT" w:hAnsi="Gill Sans MT"/>
          <w:sz w:val="24"/>
          <w:szCs w:val="24"/>
        </w:rPr>
      </w:pPr>
    </w:p>
    <w:p w14:paraId="5381DC43" w14:textId="77777777" w:rsidR="009D4ADF" w:rsidRPr="00E6711A" w:rsidRDefault="009D4ADF" w:rsidP="007E63A5">
      <w:pPr>
        <w:spacing w:after="0" w:line="240" w:lineRule="auto"/>
        <w:rPr>
          <w:rFonts w:ascii="Gill Sans MT" w:hAnsi="Gill Sans MT"/>
          <w:sz w:val="24"/>
          <w:szCs w:val="24"/>
        </w:rPr>
      </w:pPr>
    </w:p>
    <w:p w14:paraId="290DFB54" w14:textId="77777777" w:rsidR="00CC36C3" w:rsidRPr="00E6711A" w:rsidRDefault="00CC36C3" w:rsidP="007E63A5">
      <w:pPr>
        <w:spacing w:after="0" w:line="240" w:lineRule="auto"/>
        <w:rPr>
          <w:rFonts w:ascii="Gill Sans MT" w:hAnsi="Gill Sans MT"/>
          <w:sz w:val="24"/>
          <w:szCs w:val="24"/>
        </w:rPr>
        <w:sectPr w:rsidR="00CC36C3" w:rsidRPr="00E6711A">
          <w:footerReference w:type="default" r:id="rId15"/>
          <w:pgSz w:w="11906" w:h="16838"/>
          <w:pgMar w:top="1440" w:right="1440" w:bottom="1440" w:left="1440" w:header="708" w:footer="708" w:gutter="0"/>
          <w:cols w:space="708"/>
          <w:docGrid w:linePitch="360"/>
        </w:sectPr>
      </w:pPr>
    </w:p>
    <w:tbl>
      <w:tblPr>
        <w:tblStyle w:val="TableGrid"/>
        <w:tblW w:w="5000" w:type="pct"/>
        <w:tblLook w:val="04A0" w:firstRow="1" w:lastRow="0" w:firstColumn="1" w:lastColumn="0" w:noHBand="0" w:noVBand="1"/>
      </w:tblPr>
      <w:tblGrid>
        <w:gridCol w:w="3487"/>
        <w:gridCol w:w="3487"/>
        <w:gridCol w:w="3487"/>
        <w:gridCol w:w="3487"/>
      </w:tblGrid>
      <w:tr w:rsidR="00C97511" w:rsidRPr="00E6711A" w14:paraId="1F4242BB" w14:textId="77777777" w:rsidTr="00D935BF">
        <w:tc>
          <w:tcPr>
            <w:tcW w:w="1250" w:type="pct"/>
            <w:shd w:val="clear" w:color="auto" w:fill="D9D9D9" w:themeFill="background1" w:themeFillShade="D9"/>
          </w:tcPr>
          <w:p w14:paraId="0334E16E" w14:textId="77777777" w:rsidR="00C97511" w:rsidRPr="00A612FA" w:rsidRDefault="00C97511" w:rsidP="007E63A5">
            <w:pPr>
              <w:rPr>
                <w:rFonts w:ascii="Gill Sans MT" w:hAnsi="Gill Sans MT"/>
                <w:b/>
                <w:bCs/>
                <w:sz w:val="28"/>
                <w:szCs w:val="28"/>
              </w:rPr>
            </w:pPr>
          </w:p>
        </w:tc>
        <w:tc>
          <w:tcPr>
            <w:tcW w:w="1250" w:type="pct"/>
            <w:shd w:val="clear" w:color="auto" w:fill="D9D9D9" w:themeFill="background1" w:themeFillShade="D9"/>
          </w:tcPr>
          <w:p w14:paraId="71367669" w14:textId="77777777" w:rsidR="00A612FA" w:rsidRPr="00C245D1" w:rsidRDefault="00A612FA" w:rsidP="007E63A5">
            <w:pPr>
              <w:rPr>
                <w:rFonts w:ascii="Gill Sans MT" w:hAnsi="Gill Sans MT"/>
                <w:b/>
                <w:bCs/>
                <w:sz w:val="12"/>
                <w:szCs w:val="12"/>
              </w:rPr>
            </w:pPr>
          </w:p>
          <w:p w14:paraId="1EB8F881" w14:textId="41804727" w:rsidR="00C97511" w:rsidRPr="00A612FA" w:rsidRDefault="00603D1F" w:rsidP="007E63A5">
            <w:pPr>
              <w:rPr>
                <w:rFonts w:ascii="Gill Sans MT" w:hAnsi="Gill Sans MT"/>
                <w:b/>
                <w:bCs/>
                <w:sz w:val="28"/>
                <w:szCs w:val="28"/>
              </w:rPr>
            </w:pPr>
            <w:r w:rsidRPr="00A612FA">
              <w:rPr>
                <w:rFonts w:ascii="Gill Sans MT" w:hAnsi="Gill Sans MT"/>
                <w:b/>
                <w:bCs/>
                <w:sz w:val="28"/>
                <w:szCs w:val="28"/>
              </w:rPr>
              <w:t>Autumn Term</w:t>
            </w:r>
          </w:p>
        </w:tc>
        <w:tc>
          <w:tcPr>
            <w:tcW w:w="1250" w:type="pct"/>
            <w:shd w:val="clear" w:color="auto" w:fill="D9D9D9" w:themeFill="background1" w:themeFillShade="D9"/>
          </w:tcPr>
          <w:p w14:paraId="5796712A" w14:textId="77777777" w:rsidR="00A612FA" w:rsidRPr="00C245D1" w:rsidRDefault="00A612FA" w:rsidP="007E63A5">
            <w:pPr>
              <w:rPr>
                <w:rFonts w:ascii="Gill Sans MT" w:hAnsi="Gill Sans MT"/>
                <w:b/>
                <w:bCs/>
                <w:sz w:val="12"/>
                <w:szCs w:val="12"/>
              </w:rPr>
            </w:pPr>
          </w:p>
          <w:p w14:paraId="3922218A" w14:textId="32288581" w:rsidR="00C97511" w:rsidRPr="00A612FA" w:rsidRDefault="00603D1F" w:rsidP="007E63A5">
            <w:pPr>
              <w:rPr>
                <w:rFonts w:ascii="Gill Sans MT" w:hAnsi="Gill Sans MT"/>
                <w:b/>
                <w:bCs/>
                <w:sz w:val="28"/>
                <w:szCs w:val="28"/>
              </w:rPr>
            </w:pPr>
            <w:r w:rsidRPr="00A612FA">
              <w:rPr>
                <w:rFonts w:ascii="Gill Sans MT" w:hAnsi="Gill Sans MT"/>
                <w:b/>
                <w:bCs/>
                <w:sz w:val="28"/>
                <w:szCs w:val="28"/>
              </w:rPr>
              <w:t>Spring Term</w:t>
            </w:r>
          </w:p>
        </w:tc>
        <w:tc>
          <w:tcPr>
            <w:tcW w:w="1250" w:type="pct"/>
            <w:shd w:val="clear" w:color="auto" w:fill="D9D9D9" w:themeFill="background1" w:themeFillShade="D9"/>
          </w:tcPr>
          <w:p w14:paraId="522A0C59" w14:textId="77777777" w:rsidR="00A612FA" w:rsidRPr="00C245D1" w:rsidRDefault="00A612FA" w:rsidP="007E63A5">
            <w:pPr>
              <w:rPr>
                <w:rFonts w:ascii="Gill Sans MT" w:hAnsi="Gill Sans MT"/>
                <w:b/>
                <w:bCs/>
                <w:sz w:val="12"/>
                <w:szCs w:val="12"/>
              </w:rPr>
            </w:pPr>
          </w:p>
          <w:p w14:paraId="60E144AC" w14:textId="3D146316" w:rsidR="00C97511" w:rsidRPr="00A612FA" w:rsidRDefault="00603D1F" w:rsidP="007E63A5">
            <w:pPr>
              <w:rPr>
                <w:rFonts w:ascii="Gill Sans MT" w:hAnsi="Gill Sans MT"/>
                <w:b/>
                <w:bCs/>
                <w:sz w:val="28"/>
                <w:szCs w:val="28"/>
              </w:rPr>
            </w:pPr>
            <w:r w:rsidRPr="00A612FA">
              <w:rPr>
                <w:rFonts w:ascii="Gill Sans MT" w:hAnsi="Gill Sans MT"/>
                <w:b/>
                <w:bCs/>
                <w:sz w:val="28"/>
                <w:szCs w:val="28"/>
              </w:rPr>
              <w:t>Summer Term</w:t>
            </w:r>
          </w:p>
          <w:p w14:paraId="6D6D9035" w14:textId="30DB1C81" w:rsidR="00A612FA" w:rsidRPr="00C245D1" w:rsidRDefault="00A612FA" w:rsidP="007E63A5">
            <w:pPr>
              <w:rPr>
                <w:rFonts w:ascii="Gill Sans MT" w:hAnsi="Gill Sans MT"/>
                <w:b/>
                <w:bCs/>
                <w:sz w:val="12"/>
                <w:szCs w:val="12"/>
              </w:rPr>
            </w:pPr>
          </w:p>
        </w:tc>
      </w:tr>
      <w:tr w:rsidR="0010485A" w:rsidRPr="00E6711A" w14:paraId="2724930E" w14:textId="77777777" w:rsidTr="0010485A">
        <w:tc>
          <w:tcPr>
            <w:tcW w:w="1250" w:type="pct"/>
            <w:shd w:val="clear" w:color="auto" w:fill="FFFFFF" w:themeFill="background1"/>
          </w:tcPr>
          <w:p w14:paraId="03AA165D" w14:textId="7E4CE56A" w:rsidR="0010485A" w:rsidRPr="00202F3C" w:rsidRDefault="0010485A" w:rsidP="007E63A5">
            <w:pPr>
              <w:rPr>
                <w:rFonts w:ascii="Gill Sans MT" w:hAnsi="Gill Sans MT"/>
                <w:sz w:val="24"/>
                <w:szCs w:val="24"/>
              </w:rPr>
            </w:pPr>
            <w:r w:rsidRPr="00202F3C">
              <w:rPr>
                <w:rFonts w:ascii="Gill Sans MT" w:hAnsi="Gill Sans MT"/>
                <w:sz w:val="24"/>
                <w:szCs w:val="24"/>
              </w:rPr>
              <w:t>Year 7</w:t>
            </w:r>
          </w:p>
        </w:tc>
        <w:tc>
          <w:tcPr>
            <w:tcW w:w="1250" w:type="pct"/>
            <w:shd w:val="clear" w:color="auto" w:fill="FFFFFF" w:themeFill="background1"/>
          </w:tcPr>
          <w:p w14:paraId="3DF5CC49" w14:textId="77777777" w:rsidR="0010485A" w:rsidRPr="0056662E" w:rsidRDefault="00202F3C" w:rsidP="007E63A5">
            <w:pPr>
              <w:rPr>
                <w:rFonts w:ascii="Gill Sans MT" w:hAnsi="Gill Sans MT"/>
                <w:sz w:val="24"/>
                <w:szCs w:val="24"/>
              </w:rPr>
            </w:pPr>
            <w:r w:rsidRPr="0056662E">
              <w:rPr>
                <w:rFonts w:ascii="Gill Sans MT" w:hAnsi="Gill Sans MT"/>
                <w:sz w:val="24"/>
                <w:szCs w:val="24"/>
              </w:rPr>
              <w:t>Introduction to Unifrog Life skills</w:t>
            </w:r>
          </w:p>
          <w:p w14:paraId="2F28AA8E" w14:textId="2BB8E83A" w:rsidR="00202F3C" w:rsidRPr="0056662E" w:rsidRDefault="00202F3C" w:rsidP="007E63A5">
            <w:pPr>
              <w:rPr>
                <w:rFonts w:ascii="Gill Sans MT" w:hAnsi="Gill Sans MT"/>
                <w:b/>
                <w:bCs/>
                <w:sz w:val="24"/>
                <w:szCs w:val="24"/>
              </w:rPr>
            </w:pPr>
            <w:r w:rsidRPr="0056662E">
              <w:rPr>
                <w:rFonts w:ascii="Gill Sans MT" w:hAnsi="Gill Sans MT"/>
                <w:sz w:val="24"/>
                <w:szCs w:val="24"/>
              </w:rPr>
              <w:t>Future Skills Questionnaire</w:t>
            </w:r>
          </w:p>
        </w:tc>
        <w:tc>
          <w:tcPr>
            <w:tcW w:w="1250" w:type="pct"/>
            <w:shd w:val="clear" w:color="auto" w:fill="FFFFFF" w:themeFill="background1"/>
          </w:tcPr>
          <w:p w14:paraId="4623C8FA" w14:textId="2178DD3A" w:rsidR="0010485A" w:rsidRPr="0056662E" w:rsidRDefault="0056662E" w:rsidP="007E63A5">
            <w:pPr>
              <w:rPr>
                <w:rFonts w:ascii="Gill Sans MT" w:hAnsi="Gill Sans MT"/>
                <w:sz w:val="24"/>
                <w:szCs w:val="24"/>
              </w:rPr>
            </w:pPr>
            <w:r w:rsidRPr="0056662E">
              <w:rPr>
                <w:rFonts w:ascii="Gill Sans MT" w:hAnsi="Gill Sans MT"/>
                <w:sz w:val="24"/>
                <w:szCs w:val="24"/>
              </w:rPr>
              <w:t>National Careers Week and National Apprenticeships Week</w:t>
            </w:r>
            <w:r>
              <w:rPr>
                <w:rFonts w:ascii="Gill Sans MT" w:hAnsi="Gill Sans MT"/>
                <w:sz w:val="24"/>
                <w:szCs w:val="24"/>
              </w:rPr>
              <w:t xml:space="preserve"> – activities</w:t>
            </w:r>
            <w:r w:rsidR="00373442">
              <w:rPr>
                <w:rFonts w:ascii="Gill Sans MT" w:hAnsi="Gill Sans MT"/>
                <w:sz w:val="24"/>
                <w:szCs w:val="24"/>
              </w:rPr>
              <w:t>/assemblies</w:t>
            </w:r>
            <w:r>
              <w:rPr>
                <w:rFonts w:ascii="Gill Sans MT" w:hAnsi="Gill Sans MT"/>
                <w:sz w:val="24"/>
                <w:szCs w:val="24"/>
              </w:rPr>
              <w:t xml:space="preserve"> at school</w:t>
            </w:r>
          </w:p>
        </w:tc>
        <w:tc>
          <w:tcPr>
            <w:tcW w:w="1250" w:type="pct"/>
            <w:shd w:val="clear" w:color="auto" w:fill="FFFFFF" w:themeFill="background1"/>
          </w:tcPr>
          <w:p w14:paraId="65E1EBEB" w14:textId="66306A9D" w:rsidR="0010485A" w:rsidRPr="00373442" w:rsidRDefault="00373442" w:rsidP="007E63A5">
            <w:pPr>
              <w:rPr>
                <w:rFonts w:ascii="Gill Sans MT" w:hAnsi="Gill Sans MT"/>
                <w:sz w:val="24"/>
                <w:szCs w:val="24"/>
              </w:rPr>
            </w:pPr>
            <w:r w:rsidRPr="00373442">
              <w:rPr>
                <w:rFonts w:ascii="Gill Sans MT" w:hAnsi="Gill Sans MT"/>
                <w:sz w:val="24"/>
                <w:szCs w:val="24"/>
              </w:rPr>
              <w:t xml:space="preserve">Unifrog </w:t>
            </w:r>
            <w:r>
              <w:rPr>
                <w:rFonts w:ascii="Gill Sans MT" w:hAnsi="Gill Sans MT"/>
                <w:sz w:val="24"/>
                <w:szCs w:val="24"/>
              </w:rPr>
              <w:t>Life Skills</w:t>
            </w:r>
          </w:p>
        </w:tc>
      </w:tr>
      <w:tr w:rsidR="005C536A" w:rsidRPr="00E6711A" w14:paraId="7714EBBA" w14:textId="77777777" w:rsidTr="00D935BF">
        <w:tc>
          <w:tcPr>
            <w:tcW w:w="1250" w:type="pct"/>
          </w:tcPr>
          <w:p w14:paraId="792F699F" w14:textId="77777777" w:rsidR="00B97A8F" w:rsidRPr="0010485A" w:rsidRDefault="00B97A8F" w:rsidP="005C536A">
            <w:pPr>
              <w:rPr>
                <w:rFonts w:ascii="Gill Sans MT" w:hAnsi="Gill Sans MT"/>
                <w:sz w:val="24"/>
                <w:szCs w:val="24"/>
              </w:rPr>
            </w:pPr>
          </w:p>
          <w:p w14:paraId="4C06D4FA" w14:textId="251030DE" w:rsidR="005C536A" w:rsidRPr="0010485A" w:rsidRDefault="005C536A" w:rsidP="005C536A">
            <w:pPr>
              <w:rPr>
                <w:rFonts w:ascii="Gill Sans MT" w:hAnsi="Gill Sans MT"/>
                <w:sz w:val="24"/>
                <w:szCs w:val="24"/>
              </w:rPr>
            </w:pPr>
            <w:r w:rsidRPr="0010485A">
              <w:rPr>
                <w:rFonts w:ascii="Gill Sans MT" w:hAnsi="Gill Sans MT"/>
                <w:sz w:val="24"/>
                <w:szCs w:val="24"/>
              </w:rPr>
              <w:t>Year 8</w:t>
            </w:r>
          </w:p>
        </w:tc>
        <w:tc>
          <w:tcPr>
            <w:tcW w:w="1250" w:type="pct"/>
          </w:tcPr>
          <w:p w14:paraId="694D33F6" w14:textId="77777777" w:rsidR="00B97A8F" w:rsidRDefault="00B97A8F" w:rsidP="005C536A">
            <w:pPr>
              <w:rPr>
                <w:rFonts w:ascii="Gill Sans MT" w:hAnsi="Gill Sans MT"/>
                <w:b/>
                <w:bCs/>
                <w:sz w:val="24"/>
                <w:szCs w:val="24"/>
              </w:rPr>
            </w:pPr>
          </w:p>
          <w:p w14:paraId="6AF791C6" w14:textId="77777777" w:rsidR="005C536A" w:rsidRDefault="00203C28" w:rsidP="005C536A">
            <w:pPr>
              <w:rPr>
                <w:rFonts w:ascii="Gill Sans MT" w:hAnsi="Gill Sans MT"/>
                <w:sz w:val="24"/>
                <w:szCs w:val="24"/>
              </w:rPr>
            </w:pPr>
            <w:r>
              <w:rPr>
                <w:rFonts w:ascii="Gill Sans MT" w:hAnsi="Gill Sans MT"/>
                <w:sz w:val="24"/>
                <w:szCs w:val="24"/>
              </w:rPr>
              <w:t>Unifrog</w:t>
            </w:r>
            <w:r w:rsidR="001960DF">
              <w:rPr>
                <w:rFonts w:ascii="Gill Sans MT" w:hAnsi="Gill Sans MT"/>
                <w:sz w:val="24"/>
                <w:szCs w:val="24"/>
              </w:rPr>
              <w:t xml:space="preserve"> introduction and quizzes</w:t>
            </w:r>
          </w:p>
          <w:p w14:paraId="6F51BF25" w14:textId="0D43048D" w:rsidR="009750BD" w:rsidRPr="007F68E2" w:rsidRDefault="001B516B" w:rsidP="005C536A">
            <w:pPr>
              <w:rPr>
                <w:rFonts w:ascii="Gill Sans MT" w:hAnsi="Gill Sans MT"/>
                <w:b/>
                <w:bCs/>
              </w:rPr>
            </w:pPr>
            <w:r w:rsidRPr="007F68E2">
              <w:rPr>
                <w:rFonts w:ascii="Gill Sans MT" w:hAnsi="Gill Sans MT"/>
                <w:b/>
                <w:bCs/>
              </w:rPr>
              <w:t>RAF Cadets Assembly</w:t>
            </w:r>
            <w:r w:rsidR="00373442" w:rsidRPr="007F68E2">
              <w:rPr>
                <w:rFonts w:ascii="Gill Sans MT" w:hAnsi="Gill Sans MT"/>
                <w:b/>
                <w:bCs/>
              </w:rPr>
              <w:t xml:space="preserve"> – apprenticeship provider</w:t>
            </w:r>
          </w:p>
          <w:p w14:paraId="3D255AE1" w14:textId="46012432" w:rsidR="001B516B" w:rsidRPr="009750BD" w:rsidRDefault="001B516B" w:rsidP="005C536A">
            <w:pPr>
              <w:rPr>
                <w:rFonts w:ascii="Gill Sans MT" w:hAnsi="Gill Sans MT"/>
                <w:sz w:val="24"/>
                <w:szCs w:val="24"/>
              </w:rPr>
            </w:pPr>
          </w:p>
        </w:tc>
        <w:tc>
          <w:tcPr>
            <w:tcW w:w="1250" w:type="pct"/>
          </w:tcPr>
          <w:p w14:paraId="643FB1FE" w14:textId="2CB8D21D" w:rsidR="0072062E" w:rsidRPr="006E548D" w:rsidRDefault="00203C28" w:rsidP="005C536A">
            <w:pPr>
              <w:rPr>
                <w:rFonts w:ascii="Gill Sans MT" w:hAnsi="Gill Sans MT"/>
                <w:sz w:val="24"/>
                <w:szCs w:val="24"/>
              </w:rPr>
            </w:pPr>
            <w:r w:rsidRPr="006E548D">
              <w:rPr>
                <w:rFonts w:ascii="Gill Sans MT" w:hAnsi="Gill Sans MT"/>
                <w:sz w:val="24"/>
                <w:szCs w:val="24"/>
              </w:rPr>
              <w:t xml:space="preserve">GCSE Options and Career event </w:t>
            </w:r>
            <w:r w:rsidR="00151C21">
              <w:rPr>
                <w:rFonts w:ascii="Gill Sans MT" w:hAnsi="Gill Sans MT"/>
                <w:sz w:val="24"/>
                <w:szCs w:val="24"/>
              </w:rPr>
              <w:t>March</w:t>
            </w:r>
            <w:r w:rsidRPr="006E548D">
              <w:rPr>
                <w:rFonts w:ascii="Gill Sans MT" w:hAnsi="Gill Sans MT"/>
                <w:sz w:val="24"/>
                <w:szCs w:val="24"/>
              </w:rPr>
              <w:t xml:space="preserve"> 202</w:t>
            </w:r>
            <w:r w:rsidR="00373442">
              <w:rPr>
                <w:rFonts w:ascii="Gill Sans MT" w:hAnsi="Gill Sans MT"/>
                <w:sz w:val="24"/>
                <w:szCs w:val="24"/>
              </w:rPr>
              <w:t>6</w:t>
            </w:r>
            <w:r w:rsidR="00F91228">
              <w:rPr>
                <w:rFonts w:ascii="Gill Sans MT" w:hAnsi="Gill Sans MT"/>
                <w:sz w:val="24"/>
                <w:szCs w:val="24"/>
              </w:rPr>
              <w:t xml:space="preserve"> Speed Networking with Employers and Alumni</w:t>
            </w:r>
          </w:p>
          <w:p w14:paraId="69FCB746" w14:textId="3EE71C99" w:rsidR="005C536A" w:rsidRDefault="00B54B73" w:rsidP="005C536A">
            <w:pPr>
              <w:rPr>
                <w:rFonts w:ascii="Gill Sans MT" w:hAnsi="Gill Sans MT"/>
                <w:sz w:val="24"/>
                <w:szCs w:val="24"/>
              </w:rPr>
            </w:pPr>
            <w:r>
              <w:rPr>
                <w:rFonts w:ascii="Gill Sans MT" w:hAnsi="Gill Sans MT"/>
                <w:sz w:val="24"/>
                <w:szCs w:val="24"/>
              </w:rPr>
              <w:t>National Careers Week and National Apprenticeship</w:t>
            </w:r>
            <w:r w:rsidR="00EC2C33">
              <w:rPr>
                <w:rFonts w:ascii="Gill Sans MT" w:hAnsi="Gill Sans MT"/>
                <w:sz w:val="24"/>
                <w:szCs w:val="24"/>
              </w:rPr>
              <w:t xml:space="preserve"> Week </w:t>
            </w:r>
            <w:r w:rsidR="00996359">
              <w:rPr>
                <w:rFonts w:ascii="Gill Sans MT" w:hAnsi="Gill Sans MT"/>
                <w:sz w:val="24"/>
                <w:szCs w:val="24"/>
              </w:rPr>
              <w:t>–</w:t>
            </w:r>
            <w:r w:rsidR="00EC2C33">
              <w:rPr>
                <w:rFonts w:ascii="Gill Sans MT" w:hAnsi="Gill Sans MT"/>
                <w:sz w:val="24"/>
                <w:szCs w:val="24"/>
              </w:rPr>
              <w:t xml:space="preserve"> activities</w:t>
            </w:r>
            <w:r w:rsidR="00373442">
              <w:rPr>
                <w:rFonts w:ascii="Gill Sans MT" w:hAnsi="Gill Sans MT"/>
                <w:sz w:val="24"/>
                <w:szCs w:val="24"/>
              </w:rPr>
              <w:t>/assemblies</w:t>
            </w:r>
          </w:p>
          <w:p w14:paraId="1A4B2E25" w14:textId="1FB6243D" w:rsidR="00151C21" w:rsidRDefault="00151C21" w:rsidP="005C536A">
            <w:pPr>
              <w:rPr>
                <w:rFonts w:ascii="Gill Sans MT" w:hAnsi="Gill Sans MT"/>
                <w:sz w:val="24"/>
                <w:szCs w:val="24"/>
              </w:rPr>
            </w:pPr>
            <w:r>
              <w:rPr>
                <w:rFonts w:ascii="Gill Sans MT" w:hAnsi="Gill Sans MT"/>
                <w:sz w:val="24"/>
                <w:szCs w:val="24"/>
              </w:rPr>
              <w:t>Small Groups Options Advice with Level 6 Careers Adviser</w:t>
            </w:r>
          </w:p>
          <w:p w14:paraId="5D1C3E55" w14:textId="7F0E7DCA" w:rsidR="003B531B" w:rsidRPr="00E6711A" w:rsidRDefault="003B531B" w:rsidP="005C536A">
            <w:pPr>
              <w:rPr>
                <w:rFonts w:ascii="Gill Sans MT" w:hAnsi="Gill Sans MT"/>
                <w:sz w:val="24"/>
                <w:szCs w:val="24"/>
              </w:rPr>
            </w:pPr>
          </w:p>
        </w:tc>
        <w:tc>
          <w:tcPr>
            <w:tcW w:w="1250" w:type="pct"/>
          </w:tcPr>
          <w:p w14:paraId="498EE533" w14:textId="77777777" w:rsidR="00B97A8F" w:rsidRPr="00373442" w:rsidRDefault="00B97A8F" w:rsidP="005C536A">
            <w:pPr>
              <w:rPr>
                <w:rFonts w:ascii="Gill Sans MT" w:hAnsi="Gill Sans MT"/>
                <w:sz w:val="24"/>
                <w:szCs w:val="24"/>
              </w:rPr>
            </w:pPr>
          </w:p>
          <w:p w14:paraId="1F901F7E" w14:textId="6F5B9C63" w:rsidR="005C536A" w:rsidRPr="00373442" w:rsidRDefault="00373442" w:rsidP="005C536A">
            <w:pPr>
              <w:rPr>
                <w:rFonts w:ascii="Calibri body" w:hAnsi="Calibri body"/>
                <w:sz w:val="24"/>
                <w:szCs w:val="24"/>
              </w:rPr>
            </w:pPr>
            <w:r w:rsidRPr="00373442">
              <w:rPr>
                <w:rFonts w:ascii="Calibri body" w:hAnsi="Calibri body"/>
                <w:sz w:val="24"/>
                <w:szCs w:val="24"/>
              </w:rPr>
              <w:t xml:space="preserve">Unifrog </w:t>
            </w:r>
            <w:r>
              <w:rPr>
                <w:rFonts w:ascii="Calibri body" w:hAnsi="Calibri body"/>
                <w:sz w:val="24"/>
                <w:szCs w:val="24"/>
              </w:rPr>
              <w:t>Life Skills</w:t>
            </w:r>
          </w:p>
        </w:tc>
      </w:tr>
      <w:tr w:rsidR="005C536A" w:rsidRPr="00E6711A" w14:paraId="22B2263A" w14:textId="77777777" w:rsidTr="00D935BF">
        <w:tc>
          <w:tcPr>
            <w:tcW w:w="1250" w:type="pct"/>
          </w:tcPr>
          <w:p w14:paraId="154494B0" w14:textId="77777777" w:rsidR="00B97A8F" w:rsidRDefault="00B97A8F" w:rsidP="005C536A">
            <w:pPr>
              <w:rPr>
                <w:rFonts w:ascii="Gill Sans MT" w:hAnsi="Gill Sans MT"/>
                <w:sz w:val="24"/>
                <w:szCs w:val="24"/>
              </w:rPr>
            </w:pPr>
          </w:p>
          <w:p w14:paraId="78A43F4B" w14:textId="09FBA062" w:rsidR="005C536A" w:rsidRPr="00E6711A" w:rsidRDefault="005C536A" w:rsidP="005C536A">
            <w:pPr>
              <w:rPr>
                <w:rFonts w:ascii="Gill Sans MT" w:hAnsi="Gill Sans MT"/>
                <w:sz w:val="24"/>
                <w:szCs w:val="24"/>
              </w:rPr>
            </w:pPr>
            <w:r w:rsidRPr="00E6711A">
              <w:rPr>
                <w:rFonts w:ascii="Gill Sans MT" w:hAnsi="Gill Sans MT"/>
                <w:sz w:val="24"/>
                <w:szCs w:val="24"/>
              </w:rPr>
              <w:t>Year 9</w:t>
            </w:r>
          </w:p>
        </w:tc>
        <w:tc>
          <w:tcPr>
            <w:tcW w:w="1250" w:type="pct"/>
          </w:tcPr>
          <w:p w14:paraId="07F46FE3" w14:textId="77777777" w:rsidR="00B97A8F" w:rsidRDefault="00B97A8F" w:rsidP="005C536A">
            <w:pPr>
              <w:rPr>
                <w:rFonts w:ascii="Gill Sans MT" w:hAnsi="Gill Sans MT"/>
                <w:b/>
                <w:bCs/>
                <w:sz w:val="24"/>
                <w:szCs w:val="24"/>
              </w:rPr>
            </w:pPr>
          </w:p>
          <w:p w14:paraId="0A78AECC" w14:textId="77777777" w:rsidR="003B531B" w:rsidRDefault="00273AC8" w:rsidP="00273AC8">
            <w:pPr>
              <w:rPr>
                <w:rFonts w:ascii="Gill Sans MT" w:hAnsi="Gill Sans MT"/>
                <w:sz w:val="24"/>
                <w:szCs w:val="24"/>
              </w:rPr>
            </w:pPr>
            <w:r w:rsidRPr="004F720E">
              <w:rPr>
                <w:rFonts w:ascii="Gill Sans MT" w:hAnsi="Gill Sans MT"/>
                <w:sz w:val="24"/>
                <w:szCs w:val="24"/>
              </w:rPr>
              <w:t>Unifrog access</w:t>
            </w:r>
            <w:r w:rsidR="00AC22B9" w:rsidRPr="004F720E">
              <w:rPr>
                <w:rFonts w:ascii="Gill Sans MT" w:hAnsi="Gill Sans MT"/>
                <w:sz w:val="24"/>
                <w:szCs w:val="24"/>
              </w:rPr>
              <w:t xml:space="preserve"> and research</w:t>
            </w:r>
          </w:p>
          <w:p w14:paraId="501D22D8" w14:textId="1E3A65D4" w:rsidR="00373442" w:rsidRPr="007F68E2" w:rsidRDefault="00373442" w:rsidP="00273AC8">
            <w:pPr>
              <w:rPr>
                <w:rFonts w:ascii="Gill Sans MT" w:hAnsi="Gill Sans MT"/>
                <w:b/>
                <w:bCs/>
                <w:color w:val="FF0000"/>
              </w:rPr>
            </w:pPr>
            <w:r w:rsidRPr="007F68E2">
              <w:rPr>
                <w:rFonts w:ascii="Gill Sans MT" w:hAnsi="Gill Sans MT"/>
                <w:b/>
                <w:bCs/>
                <w:color w:val="000000" w:themeColor="text1"/>
              </w:rPr>
              <w:t>Army Cadets Assembly – apprenticeship provider</w:t>
            </w:r>
          </w:p>
        </w:tc>
        <w:tc>
          <w:tcPr>
            <w:tcW w:w="1250" w:type="pct"/>
          </w:tcPr>
          <w:p w14:paraId="34BDB006" w14:textId="220E305F" w:rsidR="006E548D" w:rsidRDefault="006E548D" w:rsidP="006E548D">
            <w:pPr>
              <w:rPr>
                <w:rFonts w:ascii="Gill Sans MT" w:hAnsi="Gill Sans MT"/>
                <w:sz w:val="24"/>
                <w:szCs w:val="24"/>
              </w:rPr>
            </w:pPr>
            <w:r>
              <w:rPr>
                <w:rFonts w:ascii="Gill Sans MT" w:hAnsi="Gill Sans MT"/>
                <w:sz w:val="24"/>
                <w:szCs w:val="24"/>
              </w:rPr>
              <w:t>National Careers Week and National Apprenticeship Week –</w:t>
            </w:r>
            <w:r w:rsidR="00373442">
              <w:rPr>
                <w:rFonts w:ascii="Gill Sans MT" w:hAnsi="Gill Sans MT"/>
                <w:sz w:val="24"/>
                <w:szCs w:val="24"/>
              </w:rPr>
              <w:t xml:space="preserve"> activities/assemblies</w:t>
            </w:r>
            <w:r>
              <w:rPr>
                <w:rFonts w:ascii="Gill Sans MT" w:hAnsi="Gill Sans MT"/>
                <w:sz w:val="24"/>
                <w:szCs w:val="24"/>
              </w:rPr>
              <w:t xml:space="preserve"> </w:t>
            </w:r>
          </w:p>
          <w:p w14:paraId="08CEA964" w14:textId="537C1C7E" w:rsidR="005C536A" w:rsidRPr="00D653BA" w:rsidRDefault="0001442E" w:rsidP="005C536A">
            <w:pPr>
              <w:rPr>
                <w:rFonts w:ascii="Gill Sans MT" w:hAnsi="Gill Sans MT"/>
                <w:sz w:val="24"/>
                <w:szCs w:val="24"/>
              </w:rPr>
            </w:pPr>
            <w:r>
              <w:rPr>
                <w:rFonts w:ascii="Gill Sans MT" w:hAnsi="Gill Sans MT"/>
                <w:sz w:val="24"/>
                <w:szCs w:val="24"/>
              </w:rPr>
              <w:t>Networking breakfasts</w:t>
            </w:r>
            <w:r w:rsidR="008E6F22">
              <w:rPr>
                <w:rFonts w:ascii="Gill Sans MT" w:hAnsi="Gill Sans MT"/>
                <w:sz w:val="24"/>
                <w:szCs w:val="24"/>
              </w:rPr>
              <w:t xml:space="preserve"> – career/industry themed events</w:t>
            </w:r>
          </w:p>
        </w:tc>
        <w:tc>
          <w:tcPr>
            <w:tcW w:w="1250" w:type="pct"/>
          </w:tcPr>
          <w:p w14:paraId="4BFE36C5" w14:textId="77777777" w:rsidR="00B97A8F" w:rsidRDefault="00B97A8F" w:rsidP="005C536A">
            <w:pPr>
              <w:rPr>
                <w:rFonts w:ascii="Gill Sans MT" w:hAnsi="Gill Sans MT"/>
                <w:sz w:val="24"/>
                <w:szCs w:val="24"/>
              </w:rPr>
            </w:pPr>
          </w:p>
          <w:p w14:paraId="7B450A89" w14:textId="47F6393A" w:rsidR="005C536A" w:rsidRPr="00E6711A" w:rsidRDefault="005C536A" w:rsidP="005C536A">
            <w:pPr>
              <w:rPr>
                <w:rFonts w:ascii="Gill Sans MT" w:hAnsi="Gill Sans MT"/>
                <w:sz w:val="24"/>
                <w:szCs w:val="24"/>
              </w:rPr>
            </w:pPr>
            <w:r w:rsidRPr="00E6711A">
              <w:rPr>
                <w:rFonts w:ascii="Gill Sans MT" w:hAnsi="Gill Sans MT"/>
                <w:sz w:val="24"/>
                <w:szCs w:val="24"/>
              </w:rPr>
              <w:t>No encounters – legislation requires encounters to take place by 28 February if in year 9.</w:t>
            </w:r>
          </w:p>
        </w:tc>
      </w:tr>
      <w:tr w:rsidR="005C536A" w:rsidRPr="00E6711A" w14:paraId="76057291" w14:textId="77777777" w:rsidTr="00D935BF">
        <w:tc>
          <w:tcPr>
            <w:tcW w:w="1250" w:type="pct"/>
          </w:tcPr>
          <w:p w14:paraId="63EC4927" w14:textId="77777777" w:rsidR="00B97A8F" w:rsidRDefault="00B97A8F" w:rsidP="005C536A">
            <w:pPr>
              <w:rPr>
                <w:rFonts w:ascii="Gill Sans MT" w:hAnsi="Gill Sans MT"/>
                <w:sz w:val="24"/>
                <w:szCs w:val="24"/>
              </w:rPr>
            </w:pPr>
          </w:p>
          <w:p w14:paraId="27714DAC" w14:textId="7287EF17" w:rsidR="005C536A" w:rsidRPr="00E6711A" w:rsidRDefault="005C536A" w:rsidP="005C536A">
            <w:pPr>
              <w:rPr>
                <w:rFonts w:ascii="Gill Sans MT" w:hAnsi="Gill Sans MT"/>
                <w:sz w:val="24"/>
                <w:szCs w:val="24"/>
              </w:rPr>
            </w:pPr>
            <w:r w:rsidRPr="00E6711A">
              <w:rPr>
                <w:rFonts w:ascii="Gill Sans MT" w:hAnsi="Gill Sans MT"/>
                <w:sz w:val="24"/>
                <w:szCs w:val="24"/>
              </w:rPr>
              <w:t>Year 10</w:t>
            </w:r>
          </w:p>
        </w:tc>
        <w:tc>
          <w:tcPr>
            <w:tcW w:w="1250" w:type="pct"/>
          </w:tcPr>
          <w:p w14:paraId="03CB182B" w14:textId="61016DEE" w:rsidR="005C536A" w:rsidRDefault="005C536A" w:rsidP="005C536A">
            <w:pPr>
              <w:rPr>
                <w:rFonts w:ascii="Gill Sans MT" w:hAnsi="Gill Sans MT"/>
                <w:sz w:val="24"/>
                <w:szCs w:val="24"/>
              </w:rPr>
            </w:pPr>
            <w:r w:rsidRPr="00E6711A">
              <w:rPr>
                <w:rFonts w:ascii="Gill Sans MT" w:hAnsi="Gill Sans MT"/>
                <w:sz w:val="24"/>
                <w:szCs w:val="24"/>
              </w:rPr>
              <w:t>Life Skills – work experience preparation sessions.</w:t>
            </w:r>
          </w:p>
          <w:p w14:paraId="4992292B" w14:textId="18F2BE52" w:rsidR="00202F3C" w:rsidRDefault="00202F3C" w:rsidP="005C536A">
            <w:pPr>
              <w:rPr>
                <w:rFonts w:ascii="Gill Sans MT" w:hAnsi="Gill Sans MT"/>
                <w:sz w:val="24"/>
                <w:szCs w:val="24"/>
              </w:rPr>
            </w:pPr>
            <w:r>
              <w:rPr>
                <w:rFonts w:ascii="Gill Sans MT" w:hAnsi="Gill Sans MT"/>
                <w:sz w:val="24"/>
                <w:szCs w:val="24"/>
              </w:rPr>
              <w:t>Future Skills Questionnaire</w:t>
            </w:r>
          </w:p>
          <w:p w14:paraId="0EE31FDA" w14:textId="77777777" w:rsidR="00B52D53" w:rsidRDefault="00B52D53" w:rsidP="005C536A">
            <w:pPr>
              <w:rPr>
                <w:rFonts w:ascii="Gill Sans MT" w:hAnsi="Gill Sans MT"/>
                <w:sz w:val="24"/>
                <w:szCs w:val="24"/>
              </w:rPr>
            </w:pPr>
          </w:p>
          <w:p w14:paraId="40BD87B7" w14:textId="2AFE95F1" w:rsidR="003B531B" w:rsidRPr="00E6711A" w:rsidRDefault="003B531B" w:rsidP="005C536A">
            <w:pPr>
              <w:rPr>
                <w:rFonts w:ascii="Gill Sans MT" w:hAnsi="Gill Sans MT"/>
                <w:sz w:val="24"/>
                <w:szCs w:val="24"/>
              </w:rPr>
            </w:pPr>
          </w:p>
        </w:tc>
        <w:tc>
          <w:tcPr>
            <w:tcW w:w="1250" w:type="pct"/>
          </w:tcPr>
          <w:p w14:paraId="0FB0D5FA" w14:textId="77777777" w:rsidR="005C536A" w:rsidRDefault="00F1180C" w:rsidP="005C536A">
            <w:pPr>
              <w:rPr>
                <w:rFonts w:ascii="Gill Sans MT" w:hAnsi="Gill Sans MT"/>
                <w:sz w:val="24"/>
                <w:szCs w:val="24"/>
              </w:rPr>
            </w:pPr>
            <w:r>
              <w:rPr>
                <w:rFonts w:ascii="Gill Sans MT" w:hAnsi="Gill Sans MT"/>
                <w:sz w:val="24"/>
                <w:szCs w:val="24"/>
              </w:rPr>
              <w:t>Networking breakfasts – career/industry themed events</w:t>
            </w:r>
            <w:r w:rsidRPr="002527D7">
              <w:rPr>
                <w:rFonts w:ascii="Gill Sans MT" w:hAnsi="Gill Sans MT"/>
                <w:sz w:val="24"/>
                <w:szCs w:val="24"/>
              </w:rPr>
              <w:t xml:space="preserve"> </w:t>
            </w:r>
          </w:p>
          <w:p w14:paraId="0D97FADE" w14:textId="77EA6A0A" w:rsidR="00844B74" w:rsidRDefault="00844B74" w:rsidP="005C536A">
            <w:pPr>
              <w:rPr>
                <w:rFonts w:ascii="Gill Sans MT" w:hAnsi="Gill Sans MT"/>
                <w:sz w:val="24"/>
                <w:szCs w:val="24"/>
              </w:rPr>
            </w:pPr>
            <w:r>
              <w:rPr>
                <w:rFonts w:ascii="Gill Sans MT" w:hAnsi="Gill Sans MT"/>
                <w:sz w:val="24"/>
                <w:szCs w:val="24"/>
              </w:rPr>
              <w:t>N</w:t>
            </w:r>
            <w:r w:rsidR="006C736D">
              <w:rPr>
                <w:rFonts w:ascii="Gill Sans MT" w:hAnsi="Gill Sans MT"/>
                <w:sz w:val="24"/>
                <w:szCs w:val="24"/>
              </w:rPr>
              <w:t>C</w:t>
            </w:r>
            <w:r>
              <w:rPr>
                <w:rFonts w:ascii="Gill Sans MT" w:hAnsi="Gill Sans MT"/>
                <w:sz w:val="24"/>
                <w:szCs w:val="24"/>
              </w:rPr>
              <w:t>W/NAW – activities/assemblies</w:t>
            </w:r>
          </w:p>
          <w:p w14:paraId="12EA4DAA" w14:textId="1A8B6513" w:rsidR="00A06DB3" w:rsidRPr="00AD2568" w:rsidRDefault="00A06DB3" w:rsidP="00A06DB3">
            <w:pPr>
              <w:pStyle w:val="Default"/>
              <w:rPr>
                <w:rFonts w:ascii="Gill Sans MT" w:hAnsi="Gill Sans MT" w:cstheme="minorHAnsi"/>
                <w:b/>
                <w:bCs/>
                <w:color w:val="0D0D0D"/>
                <w:sz w:val="22"/>
                <w:szCs w:val="22"/>
              </w:rPr>
            </w:pPr>
            <w:r w:rsidRPr="00AD2568">
              <w:rPr>
                <w:rFonts w:ascii="Gill Sans MT" w:hAnsi="Gill Sans MT" w:cstheme="minorHAnsi"/>
                <w:b/>
                <w:bCs/>
                <w:color w:val="0D0D0D"/>
                <w:sz w:val="22"/>
                <w:szCs w:val="22"/>
              </w:rPr>
              <w:t>Post 16 technical education</w:t>
            </w:r>
            <w:r w:rsidR="00844B74" w:rsidRPr="00AD2568">
              <w:rPr>
                <w:rFonts w:ascii="Gill Sans MT" w:hAnsi="Gill Sans MT" w:cstheme="minorHAnsi"/>
                <w:b/>
                <w:bCs/>
                <w:color w:val="0D0D0D"/>
                <w:sz w:val="22"/>
                <w:szCs w:val="22"/>
              </w:rPr>
              <w:t>/apprenticeship</w:t>
            </w:r>
            <w:r w:rsidRPr="00AD2568">
              <w:rPr>
                <w:rFonts w:ascii="Gill Sans MT" w:hAnsi="Gill Sans MT" w:cstheme="minorHAnsi"/>
                <w:b/>
                <w:bCs/>
                <w:color w:val="0D0D0D"/>
                <w:sz w:val="22"/>
                <w:szCs w:val="22"/>
              </w:rPr>
              <w:t xml:space="preserve"> options assembly </w:t>
            </w:r>
          </w:p>
          <w:p w14:paraId="420C5537" w14:textId="3AB00863" w:rsidR="00713F97" w:rsidRPr="00E6711A" w:rsidRDefault="00713F97" w:rsidP="00844B74">
            <w:pPr>
              <w:pStyle w:val="Default"/>
              <w:rPr>
                <w:rFonts w:ascii="Gill Sans MT" w:hAnsi="Gill Sans MT"/>
              </w:rPr>
            </w:pPr>
          </w:p>
        </w:tc>
        <w:tc>
          <w:tcPr>
            <w:tcW w:w="1250" w:type="pct"/>
          </w:tcPr>
          <w:p w14:paraId="609DADAD" w14:textId="77777777" w:rsidR="00B97A8F" w:rsidRDefault="00B97A8F" w:rsidP="005C536A">
            <w:pPr>
              <w:rPr>
                <w:rFonts w:ascii="Gill Sans MT" w:hAnsi="Gill Sans MT"/>
                <w:sz w:val="24"/>
                <w:szCs w:val="24"/>
              </w:rPr>
            </w:pPr>
          </w:p>
          <w:p w14:paraId="21E85584" w14:textId="77777777" w:rsidR="005C536A" w:rsidRDefault="004F720E" w:rsidP="005C536A">
            <w:pPr>
              <w:rPr>
                <w:rFonts w:ascii="Gill Sans MT" w:hAnsi="Gill Sans MT"/>
                <w:sz w:val="24"/>
                <w:szCs w:val="24"/>
              </w:rPr>
            </w:pPr>
            <w:r>
              <w:rPr>
                <w:rFonts w:ascii="Gill Sans MT" w:hAnsi="Gill Sans MT"/>
                <w:sz w:val="24"/>
                <w:szCs w:val="24"/>
              </w:rPr>
              <w:t>Careers guidance one to one appointments</w:t>
            </w:r>
          </w:p>
          <w:p w14:paraId="7C177EF6" w14:textId="383B7A4C" w:rsidR="0055265F" w:rsidRDefault="0055265F" w:rsidP="005C536A">
            <w:pPr>
              <w:rPr>
                <w:rFonts w:ascii="Gill Sans MT" w:hAnsi="Gill Sans MT"/>
                <w:sz w:val="24"/>
                <w:szCs w:val="24"/>
              </w:rPr>
            </w:pPr>
            <w:proofErr w:type="gramStart"/>
            <w:r>
              <w:rPr>
                <w:rFonts w:ascii="Gill Sans MT" w:hAnsi="Gill Sans MT"/>
                <w:sz w:val="24"/>
                <w:szCs w:val="24"/>
              </w:rPr>
              <w:t>Pre Work</w:t>
            </w:r>
            <w:proofErr w:type="gramEnd"/>
            <w:r>
              <w:rPr>
                <w:rFonts w:ascii="Gill Sans MT" w:hAnsi="Gill Sans MT"/>
                <w:sz w:val="24"/>
                <w:szCs w:val="24"/>
              </w:rPr>
              <w:t xml:space="preserve"> Experience Event</w:t>
            </w:r>
            <w:r w:rsidR="00373442">
              <w:rPr>
                <w:rFonts w:ascii="Gill Sans MT" w:hAnsi="Gill Sans MT"/>
                <w:sz w:val="24"/>
                <w:szCs w:val="24"/>
              </w:rPr>
              <w:t xml:space="preserve"> – Speed Networking</w:t>
            </w:r>
            <w:r w:rsidR="00BF0E6D">
              <w:rPr>
                <w:rFonts w:ascii="Gill Sans MT" w:hAnsi="Gill Sans MT"/>
                <w:sz w:val="24"/>
                <w:szCs w:val="24"/>
              </w:rPr>
              <w:t xml:space="preserve"> with Employers and Alumni</w:t>
            </w:r>
          </w:p>
          <w:p w14:paraId="5CC19251" w14:textId="77777777" w:rsidR="00495194" w:rsidRDefault="00495194" w:rsidP="005C536A">
            <w:pPr>
              <w:rPr>
                <w:rFonts w:ascii="Gill Sans MT" w:hAnsi="Gill Sans MT"/>
                <w:sz w:val="24"/>
                <w:szCs w:val="24"/>
              </w:rPr>
            </w:pPr>
          </w:p>
          <w:p w14:paraId="6E2E01BC" w14:textId="3EA22597" w:rsidR="00495194" w:rsidRPr="00E6711A" w:rsidRDefault="00495194" w:rsidP="005C536A">
            <w:pPr>
              <w:rPr>
                <w:rFonts w:ascii="Gill Sans MT" w:hAnsi="Gill Sans MT"/>
                <w:sz w:val="24"/>
                <w:szCs w:val="24"/>
              </w:rPr>
            </w:pPr>
            <w:r>
              <w:rPr>
                <w:rFonts w:ascii="Gill Sans MT" w:hAnsi="Gill Sans MT"/>
                <w:sz w:val="24"/>
                <w:szCs w:val="24"/>
              </w:rPr>
              <w:t>Work experience</w:t>
            </w:r>
            <w:r w:rsidR="00B414AA">
              <w:rPr>
                <w:rFonts w:ascii="Gill Sans MT" w:hAnsi="Gill Sans MT"/>
                <w:sz w:val="24"/>
                <w:szCs w:val="24"/>
              </w:rPr>
              <w:t xml:space="preserve"> </w:t>
            </w:r>
            <w:r w:rsidR="007954B4">
              <w:rPr>
                <w:rFonts w:ascii="Gill Sans MT" w:hAnsi="Gill Sans MT"/>
                <w:sz w:val="24"/>
                <w:szCs w:val="24"/>
              </w:rPr>
              <w:t>one week</w:t>
            </w:r>
            <w:r w:rsidR="00373442">
              <w:rPr>
                <w:rFonts w:ascii="Gill Sans MT" w:hAnsi="Gill Sans MT"/>
                <w:sz w:val="24"/>
                <w:szCs w:val="24"/>
              </w:rPr>
              <w:t xml:space="preserve"> Jun/July 2026</w:t>
            </w:r>
          </w:p>
        </w:tc>
      </w:tr>
      <w:tr w:rsidR="005C536A" w:rsidRPr="00E6711A" w14:paraId="26276EB5" w14:textId="77777777" w:rsidTr="00D935BF">
        <w:tc>
          <w:tcPr>
            <w:tcW w:w="1250" w:type="pct"/>
          </w:tcPr>
          <w:p w14:paraId="0F44CB44" w14:textId="77777777" w:rsidR="00C245D1" w:rsidRDefault="00C245D1" w:rsidP="005C536A">
            <w:pPr>
              <w:rPr>
                <w:rFonts w:ascii="Gill Sans MT" w:hAnsi="Gill Sans MT"/>
                <w:sz w:val="24"/>
                <w:szCs w:val="24"/>
              </w:rPr>
            </w:pPr>
          </w:p>
          <w:p w14:paraId="4A092CD2" w14:textId="0077CECA" w:rsidR="005C536A" w:rsidRPr="00E6711A" w:rsidRDefault="005C536A" w:rsidP="005C536A">
            <w:pPr>
              <w:rPr>
                <w:rFonts w:ascii="Gill Sans MT" w:hAnsi="Gill Sans MT"/>
                <w:sz w:val="24"/>
                <w:szCs w:val="24"/>
              </w:rPr>
            </w:pPr>
            <w:r w:rsidRPr="00E6711A">
              <w:rPr>
                <w:rFonts w:ascii="Gill Sans MT" w:hAnsi="Gill Sans MT"/>
                <w:sz w:val="24"/>
                <w:szCs w:val="24"/>
              </w:rPr>
              <w:t>Year 11</w:t>
            </w:r>
          </w:p>
        </w:tc>
        <w:tc>
          <w:tcPr>
            <w:tcW w:w="1250" w:type="pct"/>
          </w:tcPr>
          <w:p w14:paraId="1471C607" w14:textId="385D18F6" w:rsidR="003B7C72" w:rsidRDefault="007F1287" w:rsidP="005C536A">
            <w:pPr>
              <w:rPr>
                <w:rFonts w:ascii="Gill Sans MT" w:hAnsi="Gill Sans MT"/>
                <w:sz w:val="24"/>
                <w:szCs w:val="24"/>
              </w:rPr>
            </w:pPr>
            <w:r>
              <w:rPr>
                <w:rFonts w:ascii="Gill Sans MT" w:hAnsi="Gill Sans MT"/>
                <w:sz w:val="24"/>
                <w:szCs w:val="24"/>
              </w:rPr>
              <w:t>N</w:t>
            </w:r>
            <w:r w:rsidR="0007456D" w:rsidRPr="0007456D">
              <w:rPr>
                <w:rFonts w:ascii="Gill Sans MT" w:hAnsi="Gill Sans MT"/>
                <w:sz w:val="24"/>
                <w:szCs w:val="24"/>
              </w:rPr>
              <w:t>ext steps</w:t>
            </w:r>
            <w:r w:rsidR="00D05667">
              <w:rPr>
                <w:rFonts w:ascii="Gill Sans MT" w:hAnsi="Gill Sans MT"/>
                <w:sz w:val="24"/>
                <w:szCs w:val="24"/>
              </w:rPr>
              <w:t xml:space="preserve"> Provider Fair</w:t>
            </w:r>
            <w:r w:rsidR="0007456D" w:rsidRPr="0007456D">
              <w:rPr>
                <w:rFonts w:ascii="Gill Sans MT" w:hAnsi="Gill Sans MT"/>
                <w:sz w:val="24"/>
                <w:szCs w:val="24"/>
              </w:rPr>
              <w:t xml:space="preserve"> </w:t>
            </w:r>
            <w:r w:rsidR="00A5142B">
              <w:rPr>
                <w:rFonts w:ascii="Gill Sans MT" w:hAnsi="Gill Sans MT"/>
                <w:sz w:val="24"/>
                <w:szCs w:val="24"/>
              </w:rPr>
              <w:t>and Parents Eve</w:t>
            </w:r>
          </w:p>
          <w:p w14:paraId="7882D795" w14:textId="0A450231" w:rsidR="00BD0B03" w:rsidRPr="0007456D" w:rsidRDefault="003B7C72" w:rsidP="005C536A">
            <w:pPr>
              <w:rPr>
                <w:rFonts w:ascii="Gill Sans MT" w:hAnsi="Gill Sans MT"/>
                <w:sz w:val="24"/>
                <w:szCs w:val="24"/>
              </w:rPr>
            </w:pPr>
            <w:r>
              <w:rPr>
                <w:rFonts w:ascii="Gill Sans MT" w:hAnsi="Gill Sans MT"/>
                <w:sz w:val="24"/>
                <w:szCs w:val="24"/>
              </w:rPr>
              <w:lastRenderedPageBreak/>
              <w:t xml:space="preserve">Post 16 </w:t>
            </w:r>
            <w:r w:rsidR="0007456D" w:rsidRPr="0007456D">
              <w:rPr>
                <w:rFonts w:ascii="Gill Sans MT" w:hAnsi="Gill Sans MT"/>
                <w:sz w:val="24"/>
                <w:szCs w:val="24"/>
              </w:rPr>
              <w:t>assemblies</w:t>
            </w:r>
            <w:r w:rsidR="007F1287">
              <w:rPr>
                <w:rFonts w:ascii="Gill Sans MT" w:hAnsi="Gill Sans MT"/>
                <w:sz w:val="24"/>
                <w:szCs w:val="24"/>
              </w:rPr>
              <w:t xml:space="preserve"> – sixth forms and colleges visit</w:t>
            </w:r>
          </w:p>
          <w:p w14:paraId="13CDEEFB" w14:textId="3181AF68" w:rsidR="00390725" w:rsidRPr="00375829" w:rsidRDefault="00390725" w:rsidP="00390725">
            <w:pPr>
              <w:rPr>
                <w:rFonts w:ascii="Gill Sans MT" w:hAnsi="Gill Sans MT"/>
                <w:b/>
                <w:bCs/>
                <w:sz w:val="24"/>
                <w:szCs w:val="24"/>
              </w:rPr>
            </w:pPr>
            <w:r w:rsidRPr="005E6251">
              <w:rPr>
                <w:rFonts w:cstheme="minorHAnsi"/>
                <w:b/>
                <w:bCs/>
                <w:sz w:val="24"/>
                <w:szCs w:val="24"/>
              </w:rPr>
              <w:t>Post 16 apprenticeships assembly</w:t>
            </w:r>
            <w:r w:rsidRPr="0007456D">
              <w:rPr>
                <w:rFonts w:ascii="Gill Sans MT" w:hAnsi="Gill Sans MT"/>
                <w:sz w:val="24"/>
                <w:szCs w:val="24"/>
              </w:rPr>
              <w:t xml:space="preserve"> </w:t>
            </w:r>
            <w:r w:rsidR="00375829">
              <w:rPr>
                <w:rFonts w:ascii="Gill Sans MT" w:hAnsi="Gill Sans MT"/>
                <w:sz w:val="24"/>
                <w:szCs w:val="24"/>
              </w:rPr>
              <w:t xml:space="preserve">– </w:t>
            </w:r>
            <w:r w:rsidR="00375829" w:rsidRPr="00D44A8B">
              <w:rPr>
                <w:rFonts w:ascii="Gill Sans MT" w:hAnsi="Gill Sans MT"/>
                <w:b/>
                <w:bCs/>
              </w:rPr>
              <w:t>Amazing Apprenticeships</w:t>
            </w:r>
          </w:p>
          <w:p w14:paraId="26BFFC65" w14:textId="5AF3F99B" w:rsidR="005C536A" w:rsidRPr="00E6711A" w:rsidRDefault="005C536A" w:rsidP="005C536A">
            <w:pPr>
              <w:rPr>
                <w:rFonts w:ascii="Gill Sans MT" w:hAnsi="Gill Sans MT"/>
                <w:sz w:val="24"/>
                <w:szCs w:val="24"/>
              </w:rPr>
            </w:pPr>
            <w:r w:rsidRPr="00E6711A">
              <w:rPr>
                <w:rFonts w:ascii="Gill Sans MT" w:hAnsi="Gill Sans MT"/>
                <w:sz w:val="24"/>
                <w:szCs w:val="24"/>
              </w:rPr>
              <w:t xml:space="preserve">Meetings with </w:t>
            </w:r>
            <w:r w:rsidR="00A35676">
              <w:rPr>
                <w:rFonts w:ascii="Gill Sans MT" w:hAnsi="Gill Sans MT"/>
                <w:sz w:val="24"/>
                <w:szCs w:val="24"/>
              </w:rPr>
              <w:t>Level 6 C</w:t>
            </w:r>
            <w:r w:rsidRPr="00E6711A">
              <w:rPr>
                <w:rFonts w:ascii="Gill Sans MT" w:hAnsi="Gill Sans MT"/>
                <w:sz w:val="24"/>
                <w:szCs w:val="24"/>
              </w:rPr>
              <w:t xml:space="preserve">areers </w:t>
            </w:r>
            <w:r w:rsidR="00A35676">
              <w:rPr>
                <w:rFonts w:ascii="Gill Sans MT" w:hAnsi="Gill Sans MT"/>
                <w:sz w:val="24"/>
                <w:szCs w:val="24"/>
              </w:rPr>
              <w:t>A</w:t>
            </w:r>
            <w:r w:rsidRPr="00E6711A">
              <w:rPr>
                <w:rFonts w:ascii="Gill Sans MT" w:hAnsi="Gill Sans MT"/>
                <w:sz w:val="24"/>
                <w:szCs w:val="24"/>
              </w:rPr>
              <w:t>dviser</w:t>
            </w:r>
            <w:r w:rsidR="00A35676">
              <w:rPr>
                <w:rFonts w:ascii="Gill Sans MT" w:hAnsi="Gill Sans MT"/>
                <w:sz w:val="24"/>
                <w:szCs w:val="24"/>
              </w:rPr>
              <w:t xml:space="preserve"> continue</w:t>
            </w:r>
          </w:p>
          <w:p w14:paraId="4823AA99" w14:textId="77777777" w:rsidR="005C536A" w:rsidRPr="00E6711A" w:rsidRDefault="005C536A" w:rsidP="005C536A">
            <w:pPr>
              <w:rPr>
                <w:rFonts w:ascii="Gill Sans MT" w:hAnsi="Gill Sans MT"/>
                <w:sz w:val="24"/>
                <w:szCs w:val="24"/>
              </w:rPr>
            </w:pPr>
          </w:p>
          <w:p w14:paraId="050FBFA8" w14:textId="251440B1" w:rsidR="005C536A" w:rsidRDefault="005C536A" w:rsidP="005C536A">
            <w:pPr>
              <w:rPr>
                <w:rFonts w:ascii="Gill Sans MT" w:hAnsi="Gill Sans MT"/>
                <w:sz w:val="24"/>
                <w:szCs w:val="24"/>
              </w:rPr>
            </w:pPr>
            <w:r w:rsidRPr="00E6711A">
              <w:rPr>
                <w:rFonts w:ascii="Gill Sans MT" w:hAnsi="Gill Sans MT"/>
                <w:sz w:val="24"/>
                <w:szCs w:val="24"/>
              </w:rPr>
              <w:t>Post 16 application</w:t>
            </w:r>
            <w:r w:rsidR="004A3B34">
              <w:rPr>
                <w:rFonts w:ascii="Gill Sans MT" w:hAnsi="Gill Sans MT"/>
                <w:sz w:val="24"/>
                <w:szCs w:val="24"/>
              </w:rPr>
              <w:t xml:space="preserve"> and interviews</w:t>
            </w:r>
          </w:p>
          <w:p w14:paraId="5D094FC6" w14:textId="5A1C26F7" w:rsidR="00C245D1" w:rsidRPr="00E6711A" w:rsidRDefault="00C245D1" w:rsidP="005C536A">
            <w:pPr>
              <w:rPr>
                <w:rFonts w:ascii="Gill Sans MT" w:hAnsi="Gill Sans MT"/>
                <w:sz w:val="24"/>
                <w:szCs w:val="24"/>
              </w:rPr>
            </w:pPr>
          </w:p>
        </w:tc>
        <w:tc>
          <w:tcPr>
            <w:tcW w:w="1250" w:type="pct"/>
          </w:tcPr>
          <w:p w14:paraId="39FA581A" w14:textId="13F07886" w:rsidR="001931CB" w:rsidRDefault="00373442" w:rsidP="001931CB">
            <w:pPr>
              <w:rPr>
                <w:rFonts w:ascii="Gill Sans MT" w:hAnsi="Gill Sans MT"/>
                <w:sz w:val="24"/>
                <w:szCs w:val="24"/>
              </w:rPr>
            </w:pPr>
            <w:r>
              <w:rPr>
                <w:rFonts w:ascii="Gill Sans MT" w:hAnsi="Gill Sans MT"/>
                <w:sz w:val="24"/>
                <w:szCs w:val="24"/>
              </w:rPr>
              <w:lastRenderedPageBreak/>
              <w:t>Networking Breakfasts</w:t>
            </w:r>
            <w:r w:rsidR="001931CB">
              <w:rPr>
                <w:rFonts w:ascii="Gill Sans MT" w:hAnsi="Gill Sans MT"/>
                <w:sz w:val="24"/>
                <w:szCs w:val="24"/>
              </w:rPr>
              <w:t xml:space="preserve"> </w:t>
            </w:r>
            <w:r w:rsidR="001931CB">
              <w:rPr>
                <w:rFonts w:ascii="Gill Sans MT" w:hAnsi="Gill Sans MT"/>
                <w:sz w:val="24"/>
                <w:szCs w:val="24"/>
              </w:rPr>
              <w:t>– career/industry themed events</w:t>
            </w:r>
            <w:r w:rsidR="001931CB" w:rsidRPr="002527D7">
              <w:rPr>
                <w:rFonts w:ascii="Gill Sans MT" w:hAnsi="Gill Sans MT"/>
                <w:sz w:val="24"/>
                <w:szCs w:val="24"/>
              </w:rPr>
              <w:t xml:space="preserve"> </w:t>
            </w:r>
          </w:p>
          <w:p w14:paraId="147F0394" w14:textId="54129FC2" w:rsidR="00373442" w:rsidRDefault="00373442" w:rsidP="005C536A">
            <w:pPr>
              <w:rPr>
                <w:rFonts w:ascii="Gill Sans MT" w:hAnsi="Gill Sans MT"/>
                <w:sz w:val="24"/>
                <w:szCs w:val="24"/>
              </w:rPr>
            </w:pPr>
          </w:p>
          <w:p w14:paraId="3AE13594" w14:textId="54030FB9" w:rsidR="005C536A" w:rsidRDefault="005C536A" w:rsidP="005C536A">
            <w:pPr>
              <w:rPr>
                <w:rFonts w:ascii="Gill Sans MT" w:hAnsi="Gill Sans MT"/>
                <w:sz w:val="24"/>
                <w:szCs w:val="24"/>
              </w:rPr>
            </w:pPr>
            <w:r w:rsidRPr="00E6711A">
              <w:rPr>
                <w:rFonts w:ascii="Gill Sans MT" w:hAnsi="Gill Sans MT"/>
                <w:sz w:val="24"/>
                <w:szCs w:val="24"/>
              </w:rPr>
              <w:lastRenderedPageBreak/>
              <w:t>Post-16 interviews</w:t>
            </w:r>
          </w:p>
          <w:p w14:paraId="1E89B7EE" w14:textId="45B3C214" w:rsidR="006C736D" w:rsidRDefault="006C736D" w:rsidP="006C736D">
            <w:pPr>
              <w:rPr>
                <w:rFonts w:ascii="Gill Sans MT" w:hAnsi="Gill Sans MT"/>
                <w:sz w:val="24"/>
                <w:szCs w:val="24"/>
              </w:rPr>
            </w:pPr>
            <w:r>
              <w:rPr>
                <w:rFonts w:ascii="Gill Sans MT" w:hAnsi="Gill Sans MT"/>
                <w:sz w:val="24"/>
                <w:szCs w:val="24"/>
              </w:rPr>
              <w:t>N</w:t>
            </w:r>
            <w:r>
              <w:rPr>
                <w:rFonts w:ascii="Gill Sans MT" w:hAnsi="Gill Sans MT"/>
                <w:sz w:val="24"/>
                <w:szCs w:val="24"/>
              </w:rPr>
              <w:t>C</w:t>
            </w:r>
            <w:r>
              <w:rPr>
                <w:rFonts w:ascii="Gill Sans MT" w:hAnsi="Gill Sans MT"/>
                <w:sz w:val="24"/>
                <w:szCs w:val="24"/>
              </w:rPr>
              <w:t>W/NAW – activities/assemblies</w:t>
            </w:r>
          </w:p>
          <w:p w14:paraId="6A635D80" w14:textId="77777777" w:rsidR="006C736D" w:rsidRDefault="006C736D" w:rsidP="005C536A">
            <w:pPr>
              <w:rPr>
                <w:rFonts w:ascii="Gill Sans MT" w:hAnsi="Gill Sans MT"/>
                <w:sz w:val="24"/>
                <w:szCs w:val="24"/>
              </w:rPr>
            </w:pPr>
          </w:p>
          <w:p w14:paraId="591C71CD" w14:textId="3346A409" w:rsidR="007A13DD" w:rsidRDefault="007A13DD" w:rsidP="005C536A">
            <w:pPr>
              <w:rPr>
                <w:rFonts w:ascii="Gill Sans MT" w:hAnsi="Gill Sans MT"/>
                <w:sz w:val="24"/>
                <w:szCs w:val="24"/>
              </w:rPr>
            </w:pPr>
          </w:p>
          <w:p w14:paraId="31E42A9D" w14:textId="77777777" w:rsidR="004A3B34" w:rsidRDefault="004A3B34" w:rsidP="005C536A">
            <w:pPr>
              <w:rPr>
                <w:rFonts w:ascii="Gill Sans MT" w:hAnsi="Gill Sans MT"/>
                <w:sz w:val="24"/>
                <w:szCs w:val="24"/>
              </w:rPr>
            </w:pPr>
          </w:p>
          <w:p w14:paraId="494656D1" w14:textId="6CD13B7D" w:rsidR="004A3B34" w:rsidRPr="00E6711A" w:rsidRDefault="004A3B34" w:rsidP="005C536A">
            <w:pPr>
              <w:rPr>
                <w:rFonts w:ascii="Gill Sans MT" w:hAnsi="Gill Sans MT"/>
                <w:sz w:val="24"/>
                <w:szCs w:val="24"/>
              </w:rPr>
            </w:pPr>
          </w:p>
        </w:tc>
        <w:tc>
          <w:tcPr>
            <w:tcW w:w="1250" w:type="pct"/>
          </w:tcPr>
          <w:p w14:paraId="011D3F90" w14:textId="77777777" w:rsidR="00C245D1" w:rsidRDefault="00C245D1" w:rsidP="005C536A">
            <w:pPr>
              <w:rPr>
                <w:rFonts w:ascii="Gill Sans MT" w:hAnsi="Gill Sans MT"/>
                <w:sz w:val="24"/>
                <w:szCs w:val="24"/>
              </w:rPr>
            </w:pPr>
          </w:p>
          <w:p w14:paraId="2C5BB830" w14:textId="5BB9C73C" w:rsidR="005C536A" w:rsidRPr="00E6711A" w:rsidRDefault="005C536A" w:rsidP="005C536A">
            <w:pPr>
              <w:rPr>
                <w:rFonts w:ascii="Gill Sans MT" w:hAnsi="Gill Sans MT"/>
                <w:sz w:val="24"/>
                <w:szCs w:val="24"/>
              </w:rPr>
            </w:pPr>
            <w:r w:rsidRPr="00E6711A">
              <w:rPr>
                <w:rFonts w:ascii="Gill Sans MT" w:hAnsi="Gill Sans MT"/>
                <w:sz w:val="24"/>
                <w:szCs w:val="24"/>
              </w:rPr>
              <w:t xml:space="preserve">No encounters – legislation requires encounters to take </w:t>
            </w:r>
            <w:r w:rsidRPr="00E6711A">
              <w:rPr>
                <w:rFonts w:ascii="Gill Sans MT" w:hAnsi="Gill Sans MT"/>
                <w:sz w:val="24"/>
                <w:szCs w:val="24"/>
              </w:rPr>
              <w:lastRenderedPageBreak/>
              <w:t>place by 28 February if in year 11.</w:t>
            </w:r>
          </w:p>
          <w:p w14:paraId="3BE0235B" w14:textId="77777777" w:rsidR="005C536A" w:rsidRPr="00E6711A" w:rsidRDefault="005C536A" w:rsidP="005C536A">
            <w:pPr>
              <w:rPr>
                <w:rFonts w:ascii="Gill Sans MT" w:hAnsi="Gill Sans MT"/>
                <w:sz w:val="24"/>
                <w:szCs w:val="24"/>
              </w:rPr>
            </w:pPr>
          </w:p>
          <w:p w14:paraId="2A7D5B61" w14:textId="20B933FA" w:rsidR="005C536A" w:rsidRPr="00E6711A" w:rsidRDefault="005C536A" w:rsidP="005C536A">
            <w:pPr>
              <w:rPr>
                <w:rFonts w:ascii="Gill Sans MT" w:hAnsi="Gill Sans MT"/>
                <w:sz w:val="24"/>
                <w:szCs w:val="24"/>
              </w:rPr>
            </w:pPr>
            <w:r w:rsidRPr="00E6711A">
              <w:rPr>
                <w:rFonts w:ascii="Gill Sans MT" w:hAnsi="Gill Sans MT"/>
                <w:sz w:val="24"/>
                <w:szCs w:val="24"/>
              </w:rPr>
              <w:t>Confirmation of post-16 education and training destinations for all pupils.</w:t>
            </w:r>
          </w:p>
        </w:tc>
      </w:tr>
    </w:tbl>
    <w:p w14:paraId="0D8634A1" w14:textId="77777777" w:rsidR="00CC36C3" w:rsidRPr="00E6711A" w:rsidRDefault="00CC36C3" w:rsidP="007E63A5">
      <w:pPr>
        <w:spacing w:after="0" w:line="240" w:lineRule="auto"/>
        <w:rPr>
          <w:rFonts w:ascii="Gill Sans MT" w:hAnsi="Gill Sans MT"/>
          <w:sz w:val="24"/>
          <w:szCs w:val="24"/>
        </w:rPr>
        <w:sectPr w:rsidR="00CC36C3" w:rsidRPr="00E6711A" w:rsidSect="00CC36C3">
          <w:pgSz w:w="16838" w:h="11906" w:orient="landscape" w:code="9"/>
          <w:pgMar w:top="1440" w:right="1440" w:bottom="1440" w:left="1440" w:header="709" w:footer="709" w:gutter="0"/>
          <w:cols w:space="708"/>
          <w:docGrid w:linePitch="360"/>
        </w:sectPr>
      </w:pPr>
    </w:p>
    <w:p w14:paraId="02488A3A" w14:textId="47F3A586" w:rsidR="008D129D" w:rsidRDefault="008D129D" w:rsidP="007E63A5">
      <w:pPr>
        <w:spacing w:after="0" w:line="240" w:lineRule="auto"/>
        <w:rPr>
          <w:rFonts w:ascii="Gill Sans MT" w:hAnsi="Gill Sans MT"/>
          <w:b/>
          <w:bCs/>
          <w:sz w:val="24"/>
          <w:szCs w:val="24"/>
        </w:rPr>
      </w:pPr>
      <w:r w:rsidRPr="00B96EC4">
        <w:rPr>
          <w:rFonts w:ascii="Gill Sans MT" w:hAnsi="Gill Sans MT"/>
          <w:b/>
          <w:bCs/>
          <w:sz w:val="24"/>
          <w:szCs w:val="24"/>
        </w:rPr>
        <w:lastRenderedPageBreak/>
        <w:t>PREMISES AND FACILITIES</w:t>
      </w:r>
    </w:p>
    <w:p w14:paraId="6921F2B3" w14:textId="3F85FD11" w:rsidR="00FC74F1" w:rsidRPr="00B96EC4" w:rsidRDefault="00FC74F1" w:rsidP="00862696">
      <w:pPr>
        <w:spacing w:after="0" w:line="240" w:lineRule="auto"/>
        <w:jc w:val="center"/>
        <w:rPr>
          <w:rFonts w:ascii="Gill Sans MT" w:hAnsi="Gill Sans MT"/>
          <w:b/>
          <w:bCs/>
          <w:sz w:val="24"/>
          <w:szCs w:val="24"/>
        </w:rPr>
      </w:pPr>
    </w:p>
    <w:p w14:paraId="17A14153" w14:textId="1B528637" w:rsidR="00B12491"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The school will make the </w:t>
      </w:r>
      <w:r w:rsidRPr="00D935BF">
        <w:rPr>
          <w:rFonts w:ascii="Gill Sans MT" w:hAnsi="Gill Sans MT"/>
          <w:sz w:val="24"/>
          <w:szCs w:val="24"/>
        </w:rPr>
        <w:t>main hall, classrooms or private meeting rooms</w:t>
      </w:r>
      <w:r w:rsidRPr="00E6711A">
        <w:rPr>
          <w:rFonts w:ascii="Gill Sans MT" w:hAnsi="Gill Sans MT"/>
          <w:sz w:val="24"/>
          <w:szCs w:val="24"/>
        </w:rPr>
        <w:t xml:space="preserve"> available for discussions between the provider and pupils, as appropriate to the activity. The school will also make available </w:t>
      </w:r>
      <w:r w:rsidRPr="00F55DE1">
        <w:rPr>
          <w:rFonts w:ascii="Gill Sans MT" w:hAnsi="Gill Sans MT"/>
          <w:sz w:val="24"/>
          <w:szCs w:val="24"/>
        </w:rPr>
        <w:t>AV and other specialist equipment</w:t>
      </w:r>
      <w:r w:rsidRPr="00E6711A">
        <w:rPr>
          <w:rFonts w:ascii="Gill Sans MT" w:hAnsi="Gill Sans MT"/>
          <w:sz w:val="24"/>
          <w:szCs w:val="24"/>
        </w:rPr>
        <w:t xml:space="preserve"> to support provider presentations. This will all be discussed and agreed in advance of the visit with the Careers Leader or a member of their team. Meaningful online engagement is also an </w:t>
      </w:r>
      <w:proofErr w:type="gramStart"/>
      <w:r w:rsidRPr="00E6711A">
        <w:rPr>
          <w:rFonts w:ascii="Gill Sans MT" w:hAnsi="Gill Sans MT"/>
          <w:sz w:val="24"/>
          <w:szCs w:val="24"/>
        </w:rPr>
        <w:t>option</w:t>
      </w:r>
      <w:proofErr w:type="gramEnd"/>
      <w:r w:rsidRPr="00E6711A">
        <w:rPr>
          <w:rFonts w:ascii="Gill Sans MT" w:hAnsi="Gill Sans MT"/>
          <w:sz w:val="24"/>
          <w:szCs w:val="24"/>
        </w:rPr>
        <w:t xml:space="preserve"> and we are open to providers that are able to </w:t>
      </w:r>
      <w:r w:rsidRPr="00F55DE1">
        <w:rPr>
          <w:rFonts w:ascii="Gill Sans MT" w:hAnsi="Gill Sans MT"/>
          <w:sz w:val="24"/>
          <w:szCs w:val="24"/>
        </w:rPr>
        <w:t>provide live online engagement with our pupils</w:t>
      </w:r>
      <w:r w:rsidRPr="00E6711A">
        <w:rPr>
          <w:rFonts w:ascii="Gill Sans MT" w:hAnsi="Gill Sans MT"/>
          <w:sz w:val="24"/>
          <w:szCs w:val="24"/>
        </w:rPr>
        <w:t>. Providers are welcome to leave a copy of their prospectus or other relevant course literature</w:t>
      </w:r>
      <w:r w:rsidR="000A1851">
        <w:rPr>
          <w:rFonts w:ascii="Gill Sans MT" w:hAnsi="Gill Sans MT"/>
          <w:sz w:val="24"/>
          <w:szCs w:val="24"/>
        </w:rPr>
        <w:t>, which will be accessible</w:t>
      </w:r>
      <w:r w:rsidR="00B6202F">
        <w:rPr>
          <w:rFonts w:ascii="Gill Sans MT" w:hAnsi="Gill Sans MT"/>
          <w:sz w:val="24"/>
          <w:szCs w:val="24"/>
        </w:rPr>
        <w:t xml:space="preserve"> to pupils. </w:t>
      </w:r>
    </w:p>
    <w:p w14:paraId="48456FD5" w14:textId="77777777" w:rsidR="00B12491" w:rsidRPr="00E6711A" w:rsidRDefault="00B12491" w:rsidP="007E63A5">
      <w:pPr>
        <w:spacing w:after="0" w:line="240" w:lineRule="auto"/>
        <w:rPr>
          <w:rFonts w:ascii="Gill Sans MT" w:hAnsi="Gill Sans MT"/>
          <w:sz w:val="24"/>
          <w:szCs w:val="24"/>
        </w:rPr>
      </w:pPr>
    </w:p>
    <w:p w14:paraId="0B87F745" w14:textId="77777777" w:rsidR="00AF2750" w:rsidRPr="00B96EC4" w:rsidRDefault="002F14B5" w:rsidP="007E63A5">
      <w:pPr>
        <w:spacing w:after="0" w:line="240" w:lineRule="auto"/>
        <w:rPr>
          <w:rFonts w:ascii="Gill Sans MT" w:hAnsi="Gill Sans MT"/>
          <w:b/>
          <w:bCs/>
          <w:sz w:val="24"/>
          <w:szCs w:val="24"/>
        </w:rPr>
      </w:pPr>
      <w:r w:rsidRPr="00B96EC4">
        <w:rPr>
          <w:rFonts w:ascii="Gill Sans MT" w:hAnsi="Gill Sans MT"/>
          <w:b/>
          <w:bCs/>
          <w:sz w:val="24"/>
          <w:szCs w:val="24"/>
        </w:rPr>
        <w:t>C</w:t>
      </w:r>
      <w:r w:rsidR="00B12491" w:rsidRPr="00B96EC4">
        <w:rPr>
          <w:rFonts w:ascii="Gill Sans MT" w:hAnsi="Gill Sans MT"/>
          <w:b/>
          <w:bCs/>
          <w:sz w:val="24"/>
          <w:szCs w:val="24"/>
        </w:rPr>
        <w:t>OMPLAINTS</w:t>
      </w:r>
    </w:p>
    <w:p w14:paraId="7FBDDAFD" w14:textId="1E4D2CE7" w:rsidR="00AF2750"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Any complaints with regards to provider access can be raised </w:t>
      </w:r>
      <w:r w:rsidR="0037215F">
        <w:rPr>
          <w:rFonts w:ascii="Gill Sans MT" w:hAnsi="Gill Sans MT"/>
          <w:sz w:val="24"/>
          <w:szCs w:val="24"/>
        </w:rPr>
        <w:t>through</w:t>
      </w:r>
      <w:r w:rsidRPr="00E6711A">
        <w:rPr>
          <w:rFonts w:ascii="Gill Sans MT" w:hAnsi="Gill Sans MT"/>
          <w:sz w:val="24"/>
          <w:szCs w:val="24"/>
        </w:rPr>
        <w:t xml:space="preserve"> the </w:t>
      </w:r>
      <w:r w:rsidR="00134890">
        <w:rPr>
          <w:rFonts w:ascii="Gill Sans MT" w:hAnsi="Gill Sans MT"/>
          <w:sz w:val="24"/>
          <w:szCs w:val="24"/>
        </w:rPr>
        <w:t xml:space="preserve">Meridian Trust </w:t>
      </w:r>
      <w:r w:rsidR="0037215F">
        <w:rPr>
          <w:rFonts w:ascii="Gill Sans MT" w:hAnsi="Gill Sans MT"/>
          <w:sz w:val="24"/>
          <w:szCs w:val="24"/>
        </w:rPr>
        <w:t>c</w:t>
      </w:r>
      <w:r w:rsidR="00134890">
        <w:rPr>
          <w:rFonts w:ascii="Gill Sans MT" w:hAnsi="Gill Sans MT"/>
          <w:sz w:val="24"/>
          <w:szCs w:val="24"/>
        </w:rPr>
        <w:t xml:space="preserve">omplaints </w:t>
      </w:r>
      <w:r w:rsidR="0037215F">
        <w:rPr>
          <w:rFonts w:ascii="Gill Sans MT" w:hAnsi="Gill Sans MT"/>
          <w:sz w:val="24"/>
          <w:szCs w:val="24"/>
        </w:rPr>
        <w:t>p</w:t>
      </w:r>
      <w:r w:rsidR="00134890">
        <w:rPr>
          <w:rFonts w:ascii="Gill Sans MT" w:hAnsi="Gill Sans MT"/>
          <w:sz w:val="24"/>
          <w:szCs w:val="24"/>
        </w:rPr>
        <w:t>rocedure</w:t>
      </w:r>
      <w:r w:rsidR="0037215F">
        <w:rPr>
          <w:rFonts w:ascii="Gill Sans MT" w:hAnsi="Gill Sans MT"/>
          <w:sz w:val="24"/>
          <w:szCs w:val="24"/>
        </w:rPr>
        <w:t xml:space="preserve">. </w:t>
      </w:r>
    </w:p>
    <w:p w14:paraId="257F8B2E" w14:textId="77777777" w:rsidR="00AF2750" w:rsidRPr="00E6711A" w:rsidRDefault="00AF2750" w:rsidP="007E63A5">
      <w:pPr>
        <w:spacing w:after="0" w:line="240" w:lineRule="auto"/>
        <w:rPr>
          <w:rFonts w:ascii="Gill Sans MT" w:hAnsi="Gill Sans MT"/>
          <w:sz w:val="24"/>
          <w:szCs w:val="24"/>
        </w:rPr>
      </w:pPr>
    </w:p>
    <w:p w14:paraId="29780DDF" w14:textId="06C6CE61" w:rsidR="00AF2750" w:rsidRPr="00B96EC4" w:rsidRDefault="002F14B5" w:rsidP="007E63A5">
      <w:pPr>
        <w:spacing w:after="0" w:line="240" w:lineRule="auto"/>
        <w:rPr>
          <w:rFonts w:ascii="Gill Sans MT" w:hAnsi="Gill Sans MT"/>
          <w:b/>
          <w:bCs/>
          <w:sz w:val="24"/>
          <w:szCs w:val="24"/>
        </w:rPr>
      </w:pPr>
      <w:r w:rsidRPr="00B96EC4">
        <w:rPr>
          <w:rFonts w:ascii="Gill Sans MT" w:hAnsi="Gill Sans MT"/>
          <w:b/>
          <w:bCs/>
          <w:sz w:val="24"/>
          <w:szCs w:val="24"/>
        </w:rPr>
        <w:t>A</w:t>
      </w:r>
      <w:r w:rsidR="00AF2750" w:rsidRPr="00B96EC4">
        <w:rPr>
          <w:rFonts w:ascii="Gill Sans MT" w:hAnsi="Gill Sans MT"/>
          <w:b/>
          <w:bCs/>
          <w:sz w:val="24"/>
          <w:szCs w:val="24"/>
        </w:rPr>
        <w:t>PPROVAL AND REVIEW</w:t>
      </w:r>
    </w:p>
    <w:p w14:paraId="29C86404" w14:textId="1FAF0A7D" w:rsidR="00480DC4"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Approved</w:t>
      </w:r>
      <w:r w:rsidR="00B83FAB">
        <w:rPr>
          <w:rFonts w:ascii="Gill Sans MT" w:hAnsi="Gill Sans MT"/>
          <w:sz w:val="24"/>
          <w:szCs w:val="24"/>
        </w:rPr>
        <w:t xml:space="preserve"> </w:t>
      </w:r>
      <w:r w:rsidRPr="00E6711A">
        <w:rPr>
          <w:rFonts w:ascii="Gill Sans MT" w:hAnsi="Gill Sans MT"/>
          <w:sz w:val="24"/>
          <w:szCs w:val="24"/>
        </w:rPr>
        <w:t xml:space="preserve">by </w:t>
      </w:r>
      <w:r w:rsidR="00FD2444" w:rsidRPr="00E6711A">
        <w:rPr>
          <w:rFonts w:ascii="Gill Sans MT" w:hAnsi="Gill Sans MT"/>
          <w:sz w:val="24"/>
          <w:szCs w:val="24"/>
        </w:rPr>
        <w:t>the</w:t>
      </w:r>
      <w:r w:rsidR="00F51047">
        <w:rPr>
          <w:rFonts w:ascii="Gill Sans MT" w:hAnsi="Gill Sans MT"/>
          <w:sz w:val="24"/>
          <w:szCs w:val="24"/>
        </w:rPr>
        <w:t xml:space="preserve"> school</w:t>
      </w:r>
      <w:r w:rsidR="00B83FAB">
        <w:rPr>
          <w:rFonts w:ascii="Gill Sans MT" w:hAnsi="Gill Sans MT"/>
          <w:sz w:val="24"/>
          <w:szCs w:val="24"/>
        </w:rPr>
        <w:t>’</w:t>
      </w:r>
      <w:r w:rsidR="00F51047">
        <w:rPr>
          <w:rFonts w:ascii="Gill Sans MT" w:hAnsi="Gill Sans MT"/>
          <w:sz w:val="24"/>
          <w:szCs w:val="24"/>
        </w:rPr>
        <w:t>s</w:t>
      </w:r>
      <w:r w:rsidR="00FD2444" w:rsidRPr="00E6711A">
        <w:rPr>
          <w:rFonts w:ascii="Gill Sans MT" w:hAnsi="Gill Sans MT"/>
          <w:sz w:val="24"/>
          <w:szCs w:val="24"/>
        </w:rPr>
        <w:t xml:space="preserve"> Academy Council</w:t>
      </w:r>
      <w:r w:rsidR="00B83FAB">
        <w:rPr>
          <w:rFonts w:ascii="Gill Sans MT" w:hAnsi="Gill Sans MT"/>
          <w:sz w:val="24"/>
          <w:szCs w:val="24"/>
        </w:rPr>
        <w:t xml:space="preserve">, reviewed every 2 years </w:t>
      </w:r>
      <w:r w:rsidR="00937851">
        <w:rPr>
          <w:rFonts w:ascii="Gill Sans MT" w:hAnsi="Gill Sans MT"/>
          <w:sz w:val="24"/>
          <w:szCs w:val="24"/>
        </w:rPr>
        <w:t xml:space="preserve">or </w:t>
      </w:r>
      <w:r w:rsidR="00B83FAB">
        <w:rPr>
          <w:rFonts w:ascii="Gill Sans MT" w:hAnsi="Gill Sans MT"/>
          <w:sz w:val="24"/>
          <w:szCs w:val="24"/>
        </w:rPr>
        <w:t xml:space="preserve">at the point of new legislation. </w:t>
      </w:r>
    </w:p>
    <w:p w14:paraId="344891C3" w14:textId="77777777" w:rsidR="00600DC2" w:rsidRDefault="00600DC2" w:rsidP="007E63A5">
      <w:pPr>
        <w:spacing w:after="0" w:line="240" w:lineRule="auto"/>
        <w:rPr>
          <w:rFonts w:ascii="Gill Sans MT" w:hAnsi="Gill Sans MT"/>
          <w:sz w:val="24"/>
          <w:szCs w:val="24"/>
        </w:rPr>
      </w:pPr>
    </w:p>
    <w:p w14:paraId="6FE0D7D0" w14:textId="42DC0944" w:rsidR="00BC36FB" w:rsidRPr="00E6711A" w:rsidRDefault="002F14B5" w:rsidP="007E63A5">
      <w:pPr>
        <w:spacing w:after="0" w:line="240" w:lineRule="auto"/>
        <w:rPr>
          <w:rFonts w:ascii="Gill Sans MT" w:hAnsi="Gill Sans MT"/>
          <w:sz w:val="24"/>
          <w:szCs w:val="24"/>
        </w:rPr>
      </w:pPr>
      <w:r w:rsidRPr="00E6711A">
        <w:rPr>
          <w:rFonts w:ascii="Gill Sans MT" w:hAnsi="Gill Sans MT"/>
          <w:sz w:val="24"/>
          <w:szCs w:val="24"/>
        </w:rPr>
        <w:t xml:space="preserve">Next review: </w:t>
      </w:r>
      <w:r w:rsidR="00B83FAB">
        <w:rPr>
          <w:rFonts w:ascii="Gill Sans MT" w:hAnsi="Gill Sans MT"/>
          <w:sz w:val="24"/>
          <w:szCs w:val="24"/>
        </w:rPr>
        <w:t>1st January 202</w:t>
      </w:r>
      <w:r w:rsidR="00373442">
        <w:rPr>
          <w:rFonts w:ascii="Gill Sans MT" w:hAnsi="Gill Sans MT"/>
          <w:sz w:val="24"/>
          <w:szCs w:val="24"/>
        </w:rPr>
        <w:t>7</w:t>
      </w:r>
      <w:r w:rsidR="00013B91">
        <w:rPr>
          <w:rFonts w:ascii="Gill Sans MT" w:hAnsi="Gill Sans MT"/>
          <w:sz w:val="24"/>
          <w:szCs w:val="24"/>
        </w:rPr>
        <w:t xml:space="preserve"> </w:t>
      </w:r>
    </w:p>
    <w:p w14:paraId="0775A423" w14:textId="77777777" w:rsidR="00600DC2" w:rsidRDefault="00600DC2" w:rsidP="007E63A5">
      <w:pPr>
        <w:spacing w:after="0" w:line="240" w:lineRule="auto"/>
        <w:rPr>
          <w:rFonts w:ascii="Gill Sans MT" w:hAnsi="Gill Sans MT"/>
          <w:sz w:val="24"/>
          <w:szCs w:val="24"/>
        </w:rPr>
      </w:pPr>
    </w:p>
    <w:sectPr w:rsidR="00600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C01D" w14:textId="77777777" w:rsidR="006E467D" w:rsidRDefault="006E467D" w:rsidP="00A15616">
      <w:pPr>
        <w:spacing w:after="0" w:line="240" w:lineRule="auto"/>
      </w:pPr>
      <w:r>
        <w:separator/>
      </w:r>
    </w:p>
  </w:endnote>
  <w:endnote w:type="continuationSeparator" w:id="0">
    <w:p w14:paraId="55C48524" w14:textId="77777777" w:rsidR="006E467D" w:rsidRDefault="006E467D" w:rsidP="00A1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247"/>
      <w:gridCol w:w="4625"/>
      <w:gridCol w:w="2154"/>
    </w:tblGrid>
    <w:tr w:rsidR="00123640" w:rsidRPr="00FB0426" w14:paraId="3BBEFB14" w14:textId="77777777" w:rsidTr="00E73383">
      <w:trPr>
        <w:trHeight w:val="306"/>
      </w:trPr>
      <w:tc>
        <w:tcPr>
          <w:tcW w:w="2542" w:type="dxa"/>
        </w:tcPr>
        <w:p w14:paraId="3CB40372" w14:textId="14D4770B" w:rsidR="00123640" w:rsidRPr="00814900" w:rsidRDefault="00F91C4F" w:rsidP="00123640">
          <w:pPr>
            <w:pStyle w:val="Footer"/>
            <w:rPr>
              <w:sz w:val="18"/>
              <w:szCs w:val="18"/>
            </w:rPr>
          </w:pPr>
          <w:r>
            <w:rPr>
              <w:sz w:val="18"/>
              <w:szCs w:val="18"/>
            </w:rPr>
            <w:t xml:space="preserve">January </w:t>
          </w:r>
          <w:r w:rsidR="00123640" w:rsidRPr="63252C3C">
            <w:rPr>
              <w:sz w:val="18"/>
              <w:szCs w:val="18"/>
            </w:rPr>
            <w:t>20</w:t>
          </w:r>
          <w:r>
            <w:rPr>
              <w:sz w:val="18"/>
              <w:szCs w:val="18"/>
            </w:rPr>
            <w:t>2</w:t>
          </w:r>
          <w:r w:rsidR="008A58CF">
            <w:rPr>
              <w:sz w:val="18"/>
              <w:szCs w:val="18"/>
            </w:rPr>
            <w:t>5</w:t>
          </w:r>
        </w:p>
      </w:tc>
      <w:tc>
        <w:tcPr>
          <w:tcW w:w="5337" w:type="dxa"/>
        </w:tcPr>
        <w:p w14:paraId="60F4FF48" w14:textId="6985436C" w:rsidR="00123640" w:rsidRPr="00814900" w:rsidRDefault="003A4D65" w:rsidP="00123640">
          <w:pPr>
            <w:pStyle w:val="Footer"/>
            <w:jc w:val="center"/>
            <w:rPr>
              <w:i/>
              <w:sz w:val="24"/>
            </w:rPr>
          </w:pPr>
          <w:r>
            <w:rPr>
              <w:i/>
              <w:sz w:val="24"/>
            </w:rPr>
            <w:t>Lincroft Academy</w:t>
          </w:r>
        </w:p>
      </w:tc>
      <w:tc>
        <w:tcPr>
          <w:tcW w:w="2475" w:type="dxa"/>
        </w:tcPr>
        <w:p w14:paraId="31F26950" w14:textId="6B466C40" w:rsidR="00123640" w:rsidRPr="00FB0426" w:rsidRDefault="00123640" w:rsidP="00123640">
          <w:pPr>
            <w:pStyle w:val="Footer"/>
            <w:jc w:val="right"/>
            <w:rPr>
              <w:sz w:val="18"/>
              <w:szCs w:val="18"/>
            </w:rPr>
          </w:pPr>
          <w:r w:rsidRPr="00814900">
            <w:rPr>
              <w:sz w:val="18"/>
              <w:szCs w:val="18"/>
              <w:lang w:val="en-US"/>
            </w:rPr>
            <w:t xml:space="preserve">Page </w:t>
          </w:r>
          <w:r w:rsidRPr="00814900">
            <w:rPr>
              <w:sz w:val="18"/>
              <w:szCs w:val="18"/>
              <w:lang w:val="en-US"/>
            </w:rPr>
            <w:fldChar w:fldCharType="begin"/>
          </w:r>
          <w:r w:rsidRPr="00814900">
            <w:rPr>
              <w:sz w:val="18"/>
              <w:szCs w:val="18"/>
              <w:lang w:val="en-US"/>
            </w:rPr>
            <w:instrText xml:space="preserve"> PAGE </w:instrText>
          </w:r>
          <w:r w:rsidRPr="00814900">
            <w:rPr>
              <w:sz w:val="18"/>
              <w:szCs w:val="18"/>
              <w:lang w:val="en-US"/>
            </w:rPr>
            <w:fldChar w:fldCharType="separate"/>
          </w:r>
          <w:r>
            <w:rPr>
              <w:noProof/>
              <w:sz w:val="18"/>
              <w:szCs w:val="18"/>
              <w:lang w:val="en-US"/>
            </w:rPr>
            <w:t>2</w:t>
          </w:r>
          <w:r w:rsidRPr="00814900">
            <w:rPr>
              <w:sz w:val="18"/>
              <w:szCs w:val="18"/>
              <w:lang w:val="en-US"/>
            </w:rPr>
            <w:fldChar w:fldCharType="end"/>
          </w:r>
          <w:r w:rsidRPr="00814900">
            <w:rPr>
              <w:sz w:val="18"/>
              <w:szCs w:val="18"/>
              <w:lang w:val="en-US"/>
            </w:rPr>
            <w:t xml:space="preserve"> of</w:t>
          </w:r>
          <w:r w:rsidR="00F91C4F">
            <w:rPr>
              <w:sz w:val="18"/>
              <w:szCs w:val="18"/>
              <w:lang w:val="en-US"/>
            </w:rPr>
            <w:t xml:space="preserve"> </w:t>
          </w:r>
          <w:r w:rsidRPr="00814900">
            <w:rPr>
              <w:sz w:val="18"/>
              <w:szCs w:val="18"/>
              <w:lang w:val="en-US"/>
            </w:rPr>
            <w:fldChar w:fldCharType="begin"/>
          </w:r>
          <w:r w:rsidRPr="00814900">
            <w:rPr>
              <w:sz w:val="18"/>
              <w:szCs w:val="18"/>
              <w:lang w:val="en-US"/>
            </w:rPr>
            <w:instrText xml:space="preserve"> NUMPAGES </w:instrText>
          </w:r>
          <w:r w:rsidRPr="00814900">
            <w:rPr>
              <w:sz w:val="18"/>
              <w:szCs w:val="18"/>
              <w:lang w:val="en-US"/>
            </w:rPr>
            <w:fldChar w:fldCharType="separate"/>
          </w:r>
          <w:r>
            <w:rPr>
              <w:noProof/>
              <w:sz w:val="18"/>
              <w:szCs w:val="18"/>
              <w:lang w:val="en-US"/>
            </w:rPr>
            <w:t>2</w:t>
          </w:r>
          <w:r w:rsidRPr="00814900">
            <w:rPr>
              <w:sz w:val="18"/>
              <w:szCs w:val="18"/>
              <w:lang w:val="en-US"/>
            </w:rPr>
            <w:fldChar w:fldCharType="end"/>
          </w:r>
        </w:p>
      </w:tc>
    </w:tr>
    <w:tr w:rsidR="00123640" w:rsidRPr="00814900" w14:paraId="0E10A64F" w14:textId="77777777" w:rsidTr="00E73383">
      <w:trPr>
        <w:trHeight w:val="306"/>
      </w:trPr>
      <w:tc>
        <w:tcPr>
          <w:tcW w:w="2542" w:type="dxa"/>
        </w:tcPr>
        <w:p w14:paraId="28B30004" w14:textId="0F6BA0D0" w:rsidR="00123640" w:rsidRPr="00814900" w:rsidRDefault="00123640" w:rsidP="00123640">
          <w:pPr>
            <w:pStyle w:val="Footer"/>
            <w:rPr>
              <w:sz w:val="18"/>
              <w:szCs w:val="18"/>
            </w:rPr>
          </w:pPr>
          <w:r w:rsidRPr="63252C3C">
            <w:rPr>
              <w:sz w:val="18"/>
              <w:szCs w:val="18"/>
            </w:rPr>
            <w:t xml:space="preserve">For Review: </w:t>
          </w:r>
          <w:r w:rsidR="00F91C4F">
            <w:rPr>
              <w:sz w:val="18"/>
              <w:szCs w:val="18"/>
            </w:rPr>
            <w:t>January 202</w:t>
          </w:r>
          <w:r w:rsidR="008A58CF">
            <w:rPr>
              <w:sz w:val="18"/>
              <w:szCs w:val="18"/>
            </w:rPr>
            <w:t>7</w:t>
          </w:r>
        </w:p>
      </w:tc>
      <w:tc>
        <w:tcPr>
          <w:tcW w:w="5337" w:type="dxa"/>
        </w:tcPr>
        <w:p w14:paraId="76145372" w14:textId="0C799A35" w:rsidR="00123640" w:rsidRPr="00814900" w:rsidRDefault="00F91C4F" w:rsidP="00123640">
          <w:pPr>
            <w:spacing w:after="0" w:line="240" w:lineRule="auto"/>
            <w:ind w:right="-307"/>
            <w:jc w:val="center"/>
            <w:rPr>
              <w:i/>
              <w:sz w:val="24"/>
            </w:rPr>
          </w:pPr>
          <w:r>
            <w:rPr>
              <w:rFonts w:ascii="Arial" w:hAnsi="Arial" w:cs="Arial"/>
              <w:sz w:val="18"/>
            </w:rPr>
            <w:t xml:space="preserve">Provider Access Statement </w:t>
          </w:r>
        </w:p>
      </w:tc>
      <w:tc>
        <w:tcPr>
          <w:tcW w:w="2475" w:type="dxa"/>
        </w:tcPr>
        <w:p w14:paraId="04D22CE3" w14:textId="77777777" w:rsidR="00123640" w:rsidRPr="00814900" w:rsidRDefault="00123640" w:rsidP="00123640">
          <w:pPr>
            <w:pStyle w:val="Footer"/>
            <w:jc w:val="right"/>
            <w:rPr>
              <w:sz w:val="18"/>
              <w:szCs w:val="18"/>
              <w:lang w:val="en-US"/>
            </w:rPr>
          </w:pPr>
        </w:p>
      </w:tc>
    </w:tr>
  </w:tbl>
  <w:p w14:paraId="043F5FEE" w14:textId="08BFAF48" w:rsidR="00A15616" w:rsidRDefault="00A1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3BAB" w14:textId="77777777" w:rsidR="006E467D" w:rsidRDefault="006E467D" w:rsidP="00A15616">
      <w:pPr>
        <w:spacing w:after="0" w:line="240" w:lineRule="auto"/>
      </w:pPr>
      <w:r>
        <w:separator/>
      </w:r>
    </w:p>
  </w:footnote>
  <w:footnote w:type="continuationSeparator" w:id="0">
    <w:p w14:paraId="04DDEBDE" w14:textId="77777777" w:rsidR="006E467D" w:rsidRDefault="006E467D" w:rsidP="00A15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3F10"/>
    <w:multiLevelType w:val="hybridMultilevel"/>
    <w:tmpl w:val="24AEA1C2"/>
    <w:lvl w:ilvl="0" w:tplc="23A264B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2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B5"/>
    <w:rsid w:val="00013B91"/>
    <w:rsid w:val="0001442E"/>
    <w:rsid w:val="00020CC9"/>
    <w:rsid w:val="000424C0"/>
    <w:rsid w:val="00042A67"/>
    <w:rsid w:val="000508E0"/>
    <w:rsid w:val="0006655E"/>
    <w:rsid w:val="00073225"/>
    <w:rsid w:val="0007386B"/>
    <w:rsid w:val="0007456D"/>
    <w:rsid w:val="000837EB"/>
    <w:rsid w:val="0009719E"/>
    <w:rsid w:val="000A1851"/>
    <w:rsid w:val="000A7E80"/>
    <w:rsid w:val="000E1A69"/>
    <w:rsid w:val="001001D5"/>
    <w:rsid w:val="0010485A"/>
    <w:rsid w:val="00114E5F"/>
    <w:rsid w:val="001177E0"/>
    <w:rsid w:val="00123640"/>
    <w:rsid w:val="00134792"/>
    <w:rsid w:val="00134890"/>
    <w:rsid w:val="00151C21"/>
    <w:rsid w:val="00152910"/>
    <w:rsid w:val="00155861"/>
    <w:rsid w:val="001779B8"/>
    <w:rsid w:val="001821DB"/>
    <w:rsid w:val="001859C2"/>
    <w:rsid w:val="00191252"/>
    <w:rsid w:val="001931CB"/>
    <w:rsid w:val="001960DF"/>
    <w:rsid w:val="001B516B"/>
    <w:rsid w:val="001C0F18"/>
    <w:rsid w:val="001F5FD4"/>
    <w:rsid w:val="00202F3C"/>
    <w:rsid w:val="00203C28"/>
    <w:rsid w:val="00214799"/>
    <w:rsid w:val="0022189F"/>
    <w:rsid w:val="0024364F"/>
    <w:rsid w:val="00245E25"/>
    <w:rsid w:val="002527D7"/>
    <w:rsid w:val="00273AC8"/>
    <w:rsid w:val="002836F3"/>
    <w:rsid w:val="00292F6E"/>
    <w:rsid w:val="002C3FAA"/>
    <w:rsid w:val="002D3884"/>
    <w:rsid w:val="002F14B5"/>
    <w:rsid w:val="002F5728"/>
    <w:rsid w:val="003025A5"/>
    <w:rsid w:val="003263DD"/>
    <w:rsid w:val="003461CF"/>
    <w:rsid w:val="0037215F"/>
    <w:rsid w:val="00373442"/>
    <w:rsid w:val="00375829"/>
    <w:rsid w:val="00381FA1"/>
    <w:rsid w:val="00386385"/>
    <w:rsid w:val="00390725"/>
    <w:rsid w:val="00390826"/>
    <w:rsid w:val="003A31B7"/>
    <w:rsid w:val="003A4D65"/>
    <w:rsid w:val="003B531B"/>
    <w:rsid w:val="003B7C72"/>
    <w:rsid w:val="003D6AD5"/>
    <w:rsid w:val="003E1D7F"/>
    <w:rsid w:val="003E46EB"/>
    <w:rsid w:val="003E50EF"/>
    <w:rsid w:val="003E54F9"/>
    <w:rsid w:val="00453D5E"/>
    <w:rsid w:val="00480DC4"/>
    <w:rsid w:val="004877FB"/>
    <w:rsid w:val="00495194"/>
    <w:rsid w:val="00496A49"/>
    <w:rsid w:val="004A3B34"/>
    <w:rsid w:val="004A5406"/>
    <w:rsid w:val="004F720E"/>
    <w:rsid w:val="005200A9"/>
    <w:rsid w:val="00536BCE"/>
    <w:rsid w:val="0055265F"/>
    <w:rsid w:val="0056662E"/>
    <w:rsid w:val="00583DA1"/>
    <w:rsid w:val="005957C3"/>
    <w:rsid w:val="00597D40"/>
    <w:rsid w:val="005A0623"/>
    <w:rsid w:val="005A4830"/>
    <w:rsid w:val="005A55F5"/>
    <w:rsid w:val="005B7994"/>
    <w:rsid w:val="005C536A"/>
    <w:rsid w:val="005E2F65"/>
    <w:rsid w:val="005E6251"/>
    <w:rsid w:val="00600DC2"/>
    <w:rsid w:val="00603D1F"/>
    <w:rsid w:val="00605787"/>
    <w:rsid w:val="006239E5"/>
    <w:rsid w:val="00625E1F"/>
    <w:rsid w:val="006407AD"/>
    <w:rsid w:val="0064779D"/>
    <w:rsid w:val="006776E9"/>
    <w:rsid w:val="00683509"/>
    <w:rsid w:val="006A6A9E"/>
    <w:rsid w:val="006C736D"/>
    <w:rsid w:val="006D324A"/>
    <w:rsid w:val="006E467D"/>
    <w:rsid w:val="006E548D"/>
    <w:rsid w:val="00713F97"/>
    <w:rsid w:val="0072002B"/>
    <w:rsid w:val="0072062E"/>
    <w:rsid w:val="00777806"/>
    <w:rsid w:val="007954B4"/>
    <w:rsid w:val="007A13DD"/>
    <w:rsid w:val="007B1165"/>
    <w:rsid w:val="007D7AA3"/>
    <w:rsid w:val="007E06B2"/>
    <w:rsid w:val="007E45F3"/>
    <w:rsid w:val="007E63A5"/>
    <w:rsid w:val="007F1287"/>
    <w:rsid w:val="007F68E2"/>
    <w:rsid w:val="00820733"/>
    <w:rsid w:val="00844B74"/>
    <w:rsid w:val="00860C28"/>
    <w:rsid w:val="00862696"/>
    <w:rsid w:val="00862BFD"/>
    <w:rsid w:val="008A3C09"/>
    <w:rsid w:val="008A58CF"/>
    <w:rsid w:val="008C0E62"/>
    <w:rsid w:val="008C1DB6"/>
    <w:rsid w:val="008C7006"/>
    <w:rsid w:val="008D129D"/>
    <w:rsid w:val="008E6F22"/>
    <w:rsid w:val="008F37FE"/>
    <w:rsid w:val="0090274C"/>
    <w:rsid w:val="00913302"/>
    <w:rsid w:val="009330EC"/>
    <w:rsid w:val="00937851"/>
    <w:rsid w:val="009750BD"/>
    <w:rsid w:val="00977D22"/>
    <w:rsid w:val="00984295"/>
    <w:rsid w:val="00996359"/>
    <w:rsid w:val="009A1DEB"/>
    <w:rsid w:val="009A2D5F"/>
    <w:rsid w:val="009B1807"/>
    <w:rsid w:val="009B3FDD"/>
    <w:rsid w:val="009D4ADF"/>
    <w:rsid w:val="009D61D7"/>
    <w:rsid w:val="00A06DB3"/>
    <w:rsid w:val="00A14860"/>
    <w:rsid w:val="00A15616"/>
    <w:rsid w:val="00A35676"/>
    <w:rsid w:val="00A46A15"/>
    <w:rsid w:val="00A5142B"/>
    <w:rsid w:val="00A612FA"/>
    <w:rsid w:val="00A81CB1"/>
    <w:rsid w:val="00AB3272"/>
    <w:rsid w:val="00AB6485"/>
    <w:rsid w:val="00AC22B9"/>
    <w:rsid w:val="00AD2568"/>
    <w:rsid w:val="00AD305B"/>
    <w:rsid w:val="00AF2750"/>
    <w:rsid w:val="00B12491"/>
    <w:rsid w:val="00B414AA"/>
    <w:rsid w:val="00B52D53"/>
    <w:rsid w:val="00B53B0B"/>
    <w:rsid w:val="00B54B73"/>
    <w:rsid w:val="00B56ABC"/>
    <w:rsid w:val="00B6202F"/>
    <w:rsid w:val="00B70295"/>
    <w:rsid w:val="00B735B2"/>
    <w:rsid w:val="00B73972"/>
    <w:rsid w:val="00B83FAB"/>
    <w:rsid w:val="00B863F2"/>
    <w:rsid w:val="00B8711C"/>
    <w:rsid w:val="00B96EC4"/>
    <w:rsid w:val="00B97A8F"/>
    <w:rsid w:val="00BA255C"/>
    <w:rsid w:val="00BC36FB"/>
    <w:rsid w:val="00BD0B03"/>
    <w:rsid w:val="00BD24F6"/>
    <w:rsid w:val="00BF0E6D"/>
    <w:rsid w:val="00BF6C42"/>
    <w:rsid w:val="00C0128F"/>
    <w:rsid w:val="00C245D1"/>
    <w:rsid w:val="00C36D48"/>
    <w:rsid w:val="00C97511"/>
    <w:rsid w:val="00CA230F"/>
    <w:rsid w:val="00CA387E"/>
    <w:rsid w:val="00CC36C3"/>
    <w:rsid w:val="00CD7BD7"/>
    <w:rsid w:val="00CE3530"/>
    <w:rsid w:val="00CE449C"/>
    <w:rsid w:val="00D05667"/>
    <w:rsid w:val="00D1645B"/>
    <w:rsid w:val="00D2621A"/>
    <w:rsid w:val="00D4178F"/>
    <w:rsid w:val="00D44A8B"/>
    <w:rsid w:val="00D653BA"/>
    <w:rsid w:val="00D73539"/>
    <w:rsid w:val="00D7626B"/>
    <w:rsid w:val="00D935BF"/>
    <w:rsid w:val="00DA37F0"/>
    <w:rsid w:val="00DC5F5E"/>
    <w:rsid w:val="00E40F89"/>
    <w:rsid w:val="00E42C04"/>
    <w:rsid w:val="00E472A2"/>
    <w:rsid w:val="00E477EC"/>
    <w:rsid w:val="00E6711A"/>
    <w:rsid w:val="00E7281A"/>
    <w:rsid w:val="00E92FA5"/>
    <w:rsid w:val="00EA5C8C"/>
    <w:rsid w:val="00EB03D4"/>
    <w:rsid w:val="00EB3616"/>
    <w:rsid w:val="00EC2C33"/>
    <w:rsid w:val="00EC54EA"/>
    <w:rsid w:val="00EF19C7"/>
    <w:rsid w:val="00F00BE8"/>
    <w:rsid w:val="00F046B8"/>
    <w:rsid w:val="00F1180C"/>
    <w:rsid w:val="00F51047"/>
    <w:rsid w:val="00F55DE1"/>
    <w:rsid w:val="00F61050"/>
    <w:rsid w:val="00F91228"/>
    <w:rsid w:val="00F91C4F"/>
    <w:rsid w:val="00F96FC9"/>
    <w:rsid w:val="00F97CF1"/>
    <w:rsid w:val="00FA6380"/>
    <w:rsid w:val="00FA6A0A"/>
    <w:rsid w:val="00FC74F1"/>
    <w:rsid w:val="00FD2444"/>
    <w:rsid w:val="00FD2CDC"/>
    <w:rsid w:val="00FF2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8A98"/>
  <w15:chartTrackingRefBased/>
  <w15:docId w15:val="{30D40F0F-6214-4407-8CC1-904D1BA9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FC9"/>
    <w:rPr>
      <w:color w:val="0563C1" w:themeColor="hyperlink"/>
      <w:u w:val="single"/>
    </w:rPr>
  </w:style>
  <w:style w:type="character" w:styleId="UnresolvedMention">
    <w:name w:val="Unresolved Mention"/>
    <w:basedOn w:val="DefaultParagraphFont"/>
    <w:uiPriority w:val="99"/>
    <w:semiHidden/>
    <w:unhideWhenUsed/>
    <w:rsid w:val="00F96FC9"/>
    <w:rPr>
      <w:color w:val="605E5C"/>
      <w:shd w:val="clear" w:color="auto" w:fill="E1DFDD"/>
    </w:rPr>
  </w:style>
  <w:style w:type="table" w:styleId="TableGrid">
    <w:name w:val="Table Grid"/>
    <w:basedOn w:val="TableNormal"/>
    <w:uiPriority w:val="39"/>
    <w:rsid w:val="00C97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CDC"/>
    <w:pPr>
      <w:ind w:left="720"/>
      <w:contextualSpacing/>
    </w:pPr>
  </w:style>
  <w:style w:type="character" w:styleId="CommentReference">
    <w:name w:val="annotation reference"/>
    <w:basedOn w:val="DefaultParagraphFont"/>
    <w:uiPriority w:val="99"/>
    <w:semiHidden/>
    <w:unhideWhenUsed/>
    <w:rsid w:val="00600DC2"/>
    <w:rPr>
      <w:sz w:val="16"/>
      <w:szCs w:val="16"/>
    </w:rPr>
  </w:style>
  <w:style w:type="paragraph" w:styleId="CommentText">
    <w:name w:val="annotation text"/>
    <w:basedOn w:val="Normal"/>
    <w:link w:val="CommentTextChar"/>
    <w:uiPriority w:val="99"/>
    <w:semiHidden/>
    <w:unhideWhenUsed/>
    <w:rsid w:val="00600DC2"/>
    <w:pPr>
      <w:spacing w:line="240" w:lineRule="auto"/>
    </w:pPr>
    <w:rPr>
      <w:sz w:val="20"/>
      <w:szCs w:val="20"/>
    </w:rPr>
  </w:style>
  <w:style w:type="character" w:customStyle="1" w:styleId="CommentTextChar">
    <w:name w:val="Comment Text Char"/>
    <w:basedOn w:val="DefaultParagraphFont"/>
    <w:link w:val="CommentText"/>
    <w:uiPriority w:val="99"/>
    <w:semiHidden/>
    <w:rsid w:val="00600DC2"/>
    <w:rPr>
      <w:sz w:val="20"/>
      <w:szCs w:val="20"/>
    </w:rPr>
  </w:style>
  <w:style w:type="paragraph" w:styleId="CommentSubject">
    <w:name w:val="annotation subject"/>
    <w:basedOn w:val="CommentText"/>
    <w:next w:val="CommentText"/>
    <w:link w:val="CommentSubjectChar"/>
    <w:uiPriority w:val="99"/>
    <w:semiHidden/>
    <w:unhideWhenUsed/>
    <w:rsid w:val="00600DC2"/>
    <w:rPr>
      <w:b/>
      <w:bCs/>
    </w:rPr>
  </w:style>
  <w:style w:type="character" w:customStyle="1" w:styleId="CommentSubjectChar">
    <w:name w:val="Comment Subject Char"/>
    <w:basedOn w:val="CommentTextChar"/>
    <w:link w:val="CommentSubject"/>
    <w:uiPriority w:val="99"/>
    <w:semiHidden/>
    <w:rsid w:val="00600DC2"/>
    <w:rPr>
      <w:b/>
      <w:bCs/>
      <w:sz w:val="20"/>
      <w:szCs w:val="20"/>
    </w:rPr>
  </w:style>
  <w:style w:type="paragraph" w:styleId="BalloonText">
    <w:name w:val="Balloon Text"/>
    <w:basedOn w:val="Normal"/>
    <w:link w:val="BalloonTextChar"/>
    <w:uiPriority w:val="99"/>
    <w:semiHidden/>
    <w:unhideWhenUsed/>
    <w:rsid w:val="007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5F3"/>
    <w:rPr>
      <w:rFonts w:ascii="Segoe UI" w:hAnsi="Segoe UI" w:cs="Segoe UI"/>
      <w:sz w:val="18"/>
      <w:szCs w:val="18"/>
    </w:rPr>
  </w:style>
  <w:style w:type="character" w:styleId="FollowedHyperlink">
    <w:name w:val="FollowedHyperlink"/>
    <w:basedOn w:val="DefaultParagraphFont"/>
    <w:uiPriority w:val="99"/>
    <w:semiHidden/>
    <w:unhideWhenUsed/>
    <w:rsid w:val="003E46EB"/>
    <w:rPr>
      <w:color w:val="954F72" w:themeColor="followedHyperlink"/>
      <w:u w:val="single"/>
    </w:rPr>
  </w:style>
  <w:style w:type="paragraph" w:styleId="Header">
    <w:name w:val="header"/>
    <w:basedOn w:val="Normal"/>
    <w:link w:val="HeaderChar"/>
    <w:uiPriority w:val="99"/>
    <w:unhideWhenUsed/>
    <w:rsid w:val="00A15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616"/>
  </w:style>
  <w:style w:type="paragraph" w:styleId="Footer">
    <w:name w:val="footer"/>
    <w:basedOn w:val="Normal"/>
    <w:link w:val="FooterChar"/>
    <w:unhideWhenUsed/>
    <w:rsid w:val="00A15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616"/>
  </w:style>
  <w:style w:type="paragraph" w:customStyle="1" w:styleId="Default">
    <w:name w:val="Default"/>
    <w:rsid w:val="00B52D5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ewis@lincroft.academ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hood@lincroft.academ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careersandenterprise.co.uk/resources/making-it-meaningful-benchmark-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ipley@lincroft.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CF04E6E4BD64DA0AFAF654F8C739B" ma:contentTypeVersion="13" ma:contentTypeDescription="Create a new document." ma:contentTypeScope="" ma:versionID="69df917d2e3a2ecaac3df5d5520e4e05">
  <xsd:schema xmlns:xsd="http://www.w3.org/2001/XMLSchema" xmlns:xs="http://www.w3.org/2001/XMLSchema" xmlns:p="http://schemas.microsoft.com/office/2006/metadata/properties" xmlns:ns3="4c220b4d-0e38-491c-b9fc-dbebfea1be7d" xmlns:ns4="82ee581d-34e0-441e-9545-1d61d250c68d" targetNamespace="http://schemas.microsoft.com/office/2006/metadata/properties" ma:root="true" ma:fieldsID="fa3270ffcada1f83b3916b3ed4dadbf9" ns3:_="" ns4:_="">
    <xsd:import namespace="4c220b4d-0e38-491c-b9fc-dbebfea1be7d"/>
    <xsd:import namespace="82ee581d-34e0-441e-9545-1d61d250c6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20b4d-0e38-491c-b9fc-dbebfea1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ee581d-34e0-441e-9545-1d61d250c6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6998D-6D9D-4371-A235-9C9A3E0BB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20b4d-0e38-491c-b9fc-dbebfea1be7d"/>
    <ds:schemaRef ds:uri="82ee581d-34e0-441e-9545-1d61d250c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24A96-98C0-4C03-A83B-EB0BCB3EFBC8}">
  <ds:schemaRefs>
    <ds:schemaRef ds:uri="http://schemas.openxmlformats.org/officeDocument/2006/bibliography"/>
  </ds:schemaRefs>
</ds:datastoreItem>
</file>

<file path=customXml/itemProps3.xml><?xml version="1.0" encoding="utf-8"?>
<ds:datastoreItem xmlns:ds="http://schemas.openxmlformats.org/officeDocument/2006/customXml" ds:itemID="{3E1931A6-0731-4BE4-B30F-432EF372EB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EF364E-3D5A-49FA-9D98-6F31A0EFA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Cambridge Meridian Academies Trust</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Manley</dc:creator>
  <cp:keywords/>
  <dc:description/>
  <cp:lastModifiedBy>Joanne Ripley</cp:lastModifiedBy>
  <cp:revision>11</cp:revision>
  <cp:lastPrinted>2023-01-04T09:41:00Z</cp:lastPrinted>
  <dcterms:created xsi:type="dcterms:W3CDTF">2026-01-15T08:51:00Z</dcterms:created>
  <dcterms:modified xsi:type="dcterms:W3CDTF">2026-01-15T10:13:00Z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0x01010086BCF04E6E4BD64DA0AFAF654F8C739B</vt:lpwstr>
  </property>
</Properties>
</file>